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D10" w:rsidRPr="00143D10" w:rsidRDefault="00143D10" w:rsidP="00143D10">
      <w:pPr>
        <w:shd w:val="clear" w:color="auto" w:fill="FFFFFF"/>
        <w:spacing w:after="60"/>
        <w:ind w:right="1056"/>
        <w:outlineLvl w:val="0"/>
        <w:rPr>
          <w:rFonts w:ascii="Trebuchet MS" w:eastAsia="Times New Roman" w:hAnsi="Trebuchet MS" w:cs="Times New Roman"/>
          <w:color w:val="000000"/>
          <w:kern w:val="36"/>
          <w:sz w:val="48"/>
          <w:szCs w:val="48"/>
          <w:lang w:eastAsia="cs-CZ"/>
        </w:rPr>
      </w:pPr>
      <w:r w:rsidRPr="00143D10">
        <w:rPr>
          <w:rFonts w:ascii="Trebuchet MS" w:eastAsia="Times New Roman" w:hAnsi="Trebuchet MS" w:cs="Times New Roman"/>
          <w:color w:val="000000"/>
          <w:kern w:val="36"/>
          <w:sz w:val="48"/>
          <w:szCs w:val="48"/>
          <w:lang w:eastAsia="cs-CZ"/>
        </w:rPr>
        <w:t>Povinná četba a okruhy otázek z literatury</w:t>
      </w:r>
    </w:p>
    <w:p w:rsid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p>
    <w:p w:rsidR="00143D10" w:rsidRP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r w:rsidRPr="00143D10">
        <w:rPr>
          <w:rFonts w:ascii="Trebuchet MS" w:eastAsia="Times New Roman" w:hAnsi="Trebuchet MS" w:cs="Times New Roman"/>
          <w:color w:val="F07800"/>
          <w:sz w:val="26"/>
          <w:szCs w:val="26"/>
          <w:lang w:eastAsia="cs-CZ"/>
        </w:rPr>
        <w:t>Četba ke zkouškám a zápočtům</w:t>
      </w:r>
    </w:p>
    <w:p w:rsidR="00143D10" w:rsidRPr="00143D10" w:rsidRDefault="00143D10" w:rsidP="00143D10">
      <w:pPr>
        <w:spacing w:before="240" w:after="24"/>
        <w:outlineLvl w:val="2"/>
        <w:rPr>
          <w:rFonts w:ascii="Verdana" w:eastAsia="Times New Roman" w:hAnsi="Verdana" w:cs="Times New Roman"/>
          <w:b/>
          <w:bCs/>
          <w:color w:val="000000"/>
          <w:sz w:val="21"/>
          <w:szCs w:val="21"/>
          <w:lang w:eastAsia="cs-CZ"/>
        </w:rPr>
      </w:pPr>
      <w:r w:rsidRPr="00143D10">
        <w:rPr>
          <w:rFonts w:ascii="Verdana" w:eastAsia="Times New Roman" w:hAnsi="Verdana" w:cs="Times New Roman"/>
          <w:b/>
          <w:bCs/>
          <w:color w:val="000000"/>
          <w:sz w:val="21"/>
          <w:szCs w:val="21"/>
          <w:lang w:eastAsia="cs-CZ"/>
        </w:rPr>
        <w:t>Francouzská literatura I a II (FJIA012 a FJIA017)</w:t>
      </w:r>
    </w:p>
    <w:p w:rsidR="00143D10" w:rsidRPr="00143D10" w:rsidRDefault="00143D10" w:rsidP="00143D10">
      <w:pPr>
        <w:spacing w:after="84" w:line="264" w:lineRule="atLeast"/>
        <w:rPr>
          <w:rFonts w:ascii="Georgia" w:eastAsia="Times New Roman" w:hAnsi="Georgia" w:cs="Times New Roman"/>
          <w:i/>
          <w:iCs/>
          <w:color w:val="000000"/>
          <w:sz w:val="16"/>
          <w:szCs w:val="16"/>
          <w:lang w:eastAsia="cs-CZ"/>
        </w:rPr>
      </w:pPr>
      <w:r w:rsidRPr="00143D10">
        <w:rPr>
          <w:rFonts w:ascii="Georgia" w:eastAsia="Times New Roman" w:hAnsi="Georgia" w:cs="Times New Roman"/>
          <w:i/>
          <w:iCs/>
          <w:color w:val="000000"/>
          <w:sz w:val="16"/>
          <w:szCs w:val="16"/>
          <w:lang w:eastAsia="cs-CZ"/>
        </w:rPr>
        <w:t>Četba ke zkouškám a zápočtům</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Chanson de Roland (čes. překlad)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Aucassin et Nicolette</w:t>
      </w:r>
      <w:r w:rsidRPr="00143D10">
        <w:rPr>
          <w:rFonts w:ascii="Verdana" w:eastAsia="Times New Roman" w:hAnsi="Verdana" w:cs="Times New Roman"/>
          <w:color w:val="000000"/>
          <w:sz w:val="16"/>
          <w:szCs w:val="16"/>
          <w:lang w:eastAsia="cs-CZ"/>
        </w:rPr>
        <w:t> (čes. překlad)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Villon, </w:t>
      </w:r>
      <w:r w:rsidRPr="00143D10">
        <w:rPr>
          <w:rFonts w:ascii="Verdana" w:eastAsia="Times New Roman" w:hAnsi="Verdana" w:cs="Times New Roman"/>
          <w:i/>
          <w:iCs/>
          <w:color w:val="000000"/>
          <w:sz w:val="16"/>
          <w:lang w:eastAsia="cs-CZ"/>
        </w:rPr>
        <w:t>Básně</w:t>
      </w:r>
      <w:r w:rsidRPr="00143D10">
        <w:rPr>
          <w:rFonts w:ascii="Verdana" w:eastAsia="Times New Roman" w:hAnsi="Verdana" w:cs="Times New Roman"/>
          <w:color w:val="000000"/>
          <w:sz w:val="16"/>
          <w:szCs w:val="16"/>
          <w:lang w:eastAsia="cs-CZ"/>
        </w:rPr>
        <w:t> (čes. výbor v překladu O. Fischera)</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Pierre Corneille, </w:t>
      </w:r>
      <w:r w:rsidRPr="00143D10">
        <w:rPr>
          <w:rFonts w:ascii="Verdana" w:eastAsia="Times New Roman" w:hAnsi="Verdana" w:cs="Times New Roman"/>
          <w:i/>
          <w:iCs/>
          <w:color w:val="000000"/>
          <w:sz w:val="16"/>
          <w:lang w:eastAsia="cs-CZ"/>
        </w:rPr>
        <w:t>Le Cid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Racine, </w:t>
      </w:r>
      <w:r w:rsidRPr="00143D10">
        <w:rPr>
          <w:rFonts w:ascii="Verdana" w:eastAsia="Times New Roman" w:hAnsi="Verdana" w:cs="Times New Roman"/>
          <w:i/>
          <w:iCs/>
          <w:color w:val="000000"/>
          <w:sz w:val="16"/>
          <w:lang w:eastAsia="cs-CZ"/>
        </w:rPr>
        <w:t>Phèdre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Molière, </w:t>
      </w:r>
      <w:r w:rsidRPr="00143D10">
        <w:rPr>
          <w:rFonts w:ascii="Verdana" w:eastAsia="Times New Roman" w:hAnsi="Verdana" w:cs="Times New Roman"/>
          <w:i/>
          <w:iCs/>
          <w:color w:val="000000"/>
          <w:sz w:val="16"/>
          <w:lang w:eastAsia="cs-CZ"/>
        </w:rPr>
        <w:t>Tartuffe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de La Fontaine, </w:t>
      </w:r>
      <w:r w:rsidRPr="00143D10">
        <w:rPr>
          <w:rFonts w:ascii="Verdana" w:eastAsia="Times New Roman" w:hAnsi="Verdana" w:cs="Times New Roman"/>
          <w:i/>
          <w:iCs/>
          <w:color w:val="000000"/>
          <w:sz w:val="16"/>
          <w:lang w:eastAsia="cs-CZ"/>
        </w:rPr>
        <w:t>Fables</w:t>
      </w:r>
      <w:r w:rsidRPr="00143D10">
        <w:rPr>
          <w:rFonts w:ascii="Verdana" w:eastAsia="Times New Roman" w:hAnsi="Verdana" w:cs="Times New Roman"/>
          <w:color w:val="000000"/>
          <w:sz w:val="16"/>
          <w:szCs w:val="16"/>
          <w:lang w:eastAsia="cs-CZ"/>
        </w:rPr>
        <w:t> (výbor, francouzky nebo v čes. překladu)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Mme de La Fayette, </w:t>
      </w:r>
      <w:r w:rsidRPr="00143D10">
        <w:rPr>
          <w:rFonts w:ascii="Verdana" w:eastAsia="Times New Roman" w:hAnsi="Verdana" w:cs="Times New Roman"/>
          <w:i/>
          <w:iCs/>
          <w:color w:val="000000"/>
          <w:sz w:val="16"/>
          <w:lang w:eastAsia="cs-CZ"/>
        </w:rPr>
        <w:t>La Princesse de Clèves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abbé Prévost, </w:t>
      </w:r>
      <w:r w:rsidRPr="00143D10">
        <w:rPr>
          <w:rFonts w:ascii="Verdana" w:eastAsia="Times New Roman" w:hAnsi="Verdana" w:cs="Times New Roman"/>
          <w:i/>
          <w:iCs/>
          <w:color w:val="000000"/>
          <w:sz w:val="16"/>
          <w:lang w:eastAsia="cs-CZ"/>
        </w:rPr>
        <w:t>Manon Lescaut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Montesquieu, </w:t>
      </w:r>
      <w:r w:rsidRPr="00143D10">
        <w:rPr>
          <w:rFonts w:ascii="Verdana" w:eastAsia="Times New Roman" w:hAnsi="Verdana" w:cs="Times New Roman"/>
          <w:i/>
          <w:iCs/>
          <w:color w:val="000000"/>
          <w:sz w:val="16"/>
          <w:lang w:eastAsia="cs-CZ"/>
        </w:rPr>
        <w:t>Les Lettres Persanes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Voltaire, </w:t>
      </w:r>
      <w:r w:rsidRPr="00143D10">
        <w:rPr>
          <w:rFonts w:ascii="Verdana" w:eastAsia="Times New Roman" w:hAnsi="Verdana" w:cs="Times New Roman"/>
          <w:i/>
          <w:iCs/>
          <w:color w:val="000000"/>
          <w:sz w:val="16"/>
          <w:lang w:eastAsia="cs-CZ"/>
        </w:rPr>
        <w:t>Candide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Denis Diderot, </w:t>
      </w:r>
      <w:r w:rsidRPr="00143D10">
        <w:rPr>
          <w:rFonts w:ascii="Verdana" w:eastAsia="Times New Roman" w:hAnsi="Verdana" w:cs="Times New Roman"/>
          <w:i/>
          <w:iCs/>
          <w:color w:val="000000"/>
          <w:sz w:val="16"/>
          <w:lang w:eastAsia="cs-CZ"/>
        </w:rPr>
        <w:t>Jacques le Fataliste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Jean-Jacques Rousseau, </w:t>
      </w:r>
      <w:r w:rsidRPr="00143D10">
        <w:rPr>
          <w:rFonts w:ascii="Verdana" w:eastAsia="Times New Roman" w:hAnsi="Verdana" w:cs="Times New Roman"/>
          <w:i/>
          <w:iCs/>
          <w:color w:val="000000"/>
          <w:sz w:val="16"/>
          <w:lang w:eastAsia="cs-CZ"/>
        </w:rPr>
        <w:t>Discours sur l’inégalité parmi les hommes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Beaumarchais, </w:t>
      </w:r>
      <w:r w:rsidRPr="00143D10">
        <w:rPr>
          <w:rFonts w:ascii="Verdana" w:eastAsia="Times New Roman" w:hAnsi="Verdana" w:cs="Times New Roman"/>
          <w:i/>
          <w:iCs/>
          <w:color w:val="000000"/>
          <w:sz w:val="16"/>
          <w:lang w:eastAsia="cs-CZ"/>
        </w:rPr>
        <w:t>Le Mariage de Figaro</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Alphonse de Lamartine, </w:t>
      </w:r>
      <w:r w:rsidRPr="00143D10">
        <w:rPr>
          <w:rFonts w:ascii="Verdana" w:eastAsia="Times New Roman" w:hAnsi="Verdana" w:cs="Times New Roman"/>
          <w:i/>
          <w:iCs/>
          <w:color w:val="000000"/>
          <w:sz w:val="16"/>
          <w:lang w:eastAsia="cs-CZ"/>
        </w:rPr>
        <w:t>Le Lac</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Méditations poétiques</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Alfred de Vigny, </w:t>
      </w:r>
      <w:r w:rsidRPr="00143D10">
        <w:rPr>
          <w:rFonts w:ascii="Verdana" w:eastAsia="Times New Roman" w:hAnsi="Verdana" w:cs="Times New Roman"/>
          <w:i/>
          <w:iCs/>
          <w:color w:val="000000"/>
          <w:sz w:val="16"/>
          <w:lang w:eastAsia="cs-CZ"/>
        </w:rPr>
        <w:t>La Mort du loup</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Destinées</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Victor Hugo, </w:t>
      </w:r>
      <w:r w:rsidRPr="00143D10">
        <w:rPr>
          <w:rFonts w:ascii="Verdana" w:eastAsia="Times New Roman" w:hAnsi="Verdana" w:cs="Times New Roman"/>
          <w:i/>
          <w:iCs/>
          <w:color w:val="000000"/>
          <w:sz w:val="16"/>
          <w:lang w:eastAsia="cs-CZ"/>
        </w:rPr>
        <w:t>Les Misérables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Ruy Blas</w:t>
      </w:r>
      <w:r w:rsidRPr="00143D10">
        <w:rPr>
          <w:rFonts w:ascii="Verdana" w:eastAsia="Times New Roman" w:hAnsi="Verdana" w:cs="Times New Roman"/>
          <w:color w:val="000000"/>
          <w:sz w:val="16"/>
          <w:szCs w:val="16"/>
          <w:lang w:eastAsia="cs-CZ"/>
        </w:rPr>
        <w:t>, některý výbor básní</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Alfred de Musset, </w:t>
      </w:r>
      <w:r w:rsidRPr="00143D10">
        <w:rPr>
          <w:rFonts w:ascii="Verdana" w:eastAsia="Times New Roman" w:hAnsi="Verdana" w:cs="Times New Roman"/>
          <w:i/>
          <w:iCs/>
          <w:color w:val="000000"/>
          <w:sz w:val="16"/>
          <w:lang w:eastAsia="cs-CZ"/>
        </w:rPr>
        <w:t>Lorenzaccio</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La Nuit de mai</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Stendhal, </w:t>
      </w:r>
      <w:r w:rsidRPr="00143D10">
        <w:rPr>
          <w:rFonts w:ascii="Verdana" w:eastAsia="Times New Roman" w:hAnsi="Verdana" w:cs="Times New Roman"/>
          <w:i/>
          <w:iCs/>
          <w:color w:val="000000"/>
          <w:sz w:val="16"/>
          <w:lang w:eastAsia="cs-CZ"/>
        </w:rPr>
        <w:t>Le Rouge et le Noir</w:t>
      </w:r>
      <w:r w:rsidRPr="00143D10">
        <w:rPr>
          <w:rFonts w:ascii="Verdana" w:eastAsia="Times New Roman" w:hAnsi="Verdana" w:cs="Times New Roman"/>
          <w:color w:val="000000"/>
          <w:sz w:val="16"/>
          <w:szCs w:val="16"/>
          <w:lang w:eastAsia="cs-CZ"/>
        </w:rPr>
        <w:t> nebo </w:t>
      </w:r>
      <w:r w:rsidRPr="00143D10">
        <w:rPr>
          <w:rFonts w:ascii="Verdana" w:eastAsia="Times New Roman" w:hAnsi="Verdana" w:cs="Times New Roman"/>
          <w:i/>
          <w:iCs/>
          <w:color w:val="000000"/>
          <w:sz w:val="16"/>
          <w:lang w:eastAsia="cs-CZ"/>
        </w:rPr>
        <w:t>La Chartreuse de Parme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Honoré de Balzac, </w:t>
      </w:r>
      <w:r w:rsidRPr="00143D10">
        <w:rPr>
          <w:rFonts w:ascii="Verdana" w:eastAsia="Times New Roman" w:hAnsi="Verdana" w:cs="Times New Roman"/>
          <w:i/>
          <w:iCs/>
          <w:color w:val="000000"/>
          <w:sz w:val="16"/>
          <w:lang w:eastAsia="cs-CZ"/>
        </w:rPr>
        <w:t>Le Père Goriot</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Prosper Mérimée, dílo dle výběru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Charles Baudelaire, </w:t>
      </w:r>
      <w:r w:rsidRPr="00143D10">
        <w:rPr>
          <w:rFonts w:ascii="Verdana" w:eastAsia="Times New Roman" w:hAnsi="Verdana" w:cs="Times New Roman"/>
          <w:i/>
          <w:iCs/>
          <w:color w:val="000000"/>
          <w:sz w:val="16"/>
          <w:lang w:eastAsia="cs-CZ"/>
        </w:rPr>
        <w:t>Les Fleurs du mal</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Gustave Flaubert, </w:t>
      </w:r>
      <w:r w:rsidRPr="00143D10">
        <w:rPr>
          <w:rFonts w:ascii="Verdana" w:eastAsia="Times New Roman" w:hAnsi="Verdana" w:cs="Times New Roman"/>
          <w:i/>
          <w:iCs/>
          <w:color w:val="000000"/>
          <w:sz w:val="16"/>
          <w:lang w:eastAsia="cs-CZ"/>
        </w:rPr>
        <w:t>Madame Bovary</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Émile Zola, </w:t>
      </w:r>
      <w:r w:rsidRPr="00143D10">
        <w:rPr>
          <w:rFonts w:ascii="Verdana" w:eastAsia="Times New Roman" w:hAnsi="Verdana" w:cs="Times New Roman"/>
          <w:i/>
          <w:iCs/>
          <w:color w:val="000000"/>
          <w:sz w:val="16"/>
          <w:lang w:eastAsia="cs-CZ"/>
        </w:rPr>
        <w:t>L’Assommoir</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Guy de Maupassant, </w:t>
      </w:r>
      <w:r w:rsidRPr="00143D10">
        <w:rPr>
          <w:rFonts w:ascii="Verdana" w:eastAsia="Times New Roman" w:hAnsi="Verdana" w:cs="Times New Roman"/>
          <w:i/>
          <w:iCs/>
          <w:color w:val="000000"/>
          <w:sz w:val="16"/>
          <w:lang w:eastAsia="cs-CZ"/>
        </w:rPr>
        <w:t>Boule de suif</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La Main</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Bel-Ami</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Joris-Karl Huysmans, </w:t>
      </w:r>
      <w:r w:rsidRPr="00143D10">
        <w:rPr>
          <w:rFonts w:ascii="Verdana" w:eastAsia="Times New Roman" w:hAnsi="Verdana" w:cs="Times New Roman"/>
          <w:i/>
          <w:iCs/>
          <w:color w:val="000000"/>
          <w:sz w:val="16"/>
          <w:lang w:eastAsia="cs-CZ"/>
        </w:rPr>
        <w:t>А rebours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Arthur Rimbaud, </w:t>
      </w:r>
      <w:r w:rsidRPr="00143D10">
        <w:rPr>
          <w:rFonts w:ascii="Verdana" w:eastAsia="Times New Roman" w:hAnsi="Verdana" w:cs="Times New Roman"/>
          <w:i/>
          <w:iCs/>
          <w:color w:val="000000"/>
          <w:sz w:val="16"/>
          <w:lang w:eastAsia="cs-CZ"/>
        </w:rPr>
        <w:t>Bâteau ivre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Paul Verlaine, </w:t>
      </w:r>
      <w:r w:rsidRPr="00143D10">
        <w:rPr>
          <w:rFonts w:ascii="Verdana" w:eastAsia="Times New Roman" w:hAnsi="Verdana" w:cs="Times New Roman"/>
          <w:i/>
          <w:iCs/>
          <w:color w:val="000000"/>
          <w:sz w:val="16"/>
          <w:lang w:eastAsia="cs-CZ"/>
        </w:rPr>
        <w:t>Chanson d’automne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Poèmes saturniens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Art poétique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Jadis et Naguère</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Anatole France, </w:t>
      </w:r>
      <w:r w:rsidRPr="00143D10">
        <w:rPr>
          <w:rFonts w:ascii="Verdana" w:eastAsia="Times New Roman" w:hAnsi="Verdana" w:cs="Times New Roman"/>
          <w:i/>
          <w:iCs/>
          <w:color w:val="000000"/>
          <w:sz w:val="16"/>
          <w:lang w:eastAsia="cs-CZ"/>
        </w:rPr>
        <w:t>L’Île des pingouins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Romain Rolland, </w:t>
      </w:r>
      <w:r w:rsidRPr="00143D10">
        <w:rPr>
          <w:rFonts w:ascii="Verdana" w:eastAsia="Times New Roman" w:hAnsi="Verdana" w:cs="Times New Roman"/>
          <w:i/>
          <w:iCs/>
          <w:color w:val="000000"/>
          <w:sz w:val="16"/>
          <w:lang w:eastAsia="cs-CZ"/>
        </w:rPr>
        <w:t>Jean-Christophe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Jeu de l’amour et de la mort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André Gide, </w:t>
      </w:r>
      <w:r w:rsidRPr="00143D10">
        <w:rPr>
          <w:rFonts w:ascii="Verdana" w:eastAsia="Times New Roman" w:hAnsi="Verdana" w:cs="Times New Roman"/>
          <w:i/>
          <w:iCs/>
          <w:color w:val="000000"/>
          <w:sz w:val="16"/>
          <w:lang w:eastAsia="cs-CZ"/>
        </w:rPr>
        <w:t>Les Faux-Monnayeurs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Alain-Fournier, </w:t>
      </w:r>
      <w:r w:rsidRPr="00143D10">
        <w:rPr>
          <w:rFonts w:ascii="Verdana" w:eastAsia="Times New Roman" w:hAnsi="Verdana" w:cs="Times New Roman"/>
          <w:i/>
          <w:iCs/>
          <w:color w:val="000000"/>
          <w:sz w:val="16"/>
          <w:lang w:eastAsia="cs-CZ"/>
        </w:rPr>
        <w:t>Le Grand Meaulnes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Guillaume Apollinaire, </w:t>
      </w:r>
      <w:r w:rsidRPr="00143D10">
        <w:rPr>
          <w:rFonts w:ascii="Verdana" w:eastAsia="Times New Roman" w:hAnsi="Verdana" w:cs="Times New Roman"/>
          <w:i/>
          <w:iCs/>
          <w:color w:val="000000"/>
          <w:sz w:val="16"/>
          <w:lang w:eastAsia="cs-CZ"/>
        </w:rPr>
        <w:t>Zone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Alcools</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Antoine de Saint-Exupéry, </w:t>
      </w:r>
      <w:r w:rsidRPr="00143D10">
        <w:rPr>
          <w:rFonts w:ascii="Verdana" w:eastAsia="Times New Roman" w:hAnsi="Verdana" w:cs="Times New Roman"/>
          <w:i/>
          <w:iCs/>
          <w:color w:val="000000"/>
          <w:sz w:val="16"/>
          <w:lang w:eastAsia="cs-CZ"/>
        </w:rPr>
        <w:t>Terre des hommes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André Malraux, </w:t>
      </w:r>
      <w:r w:rsidRPr="00143D10">
        <w:rPr>
          <w:rFonts w:ascii="Verdana" w:eastAsia="Times New Roman" w:hAnsi="Verdana" w:cs="Times New Roman"/>
          <w:i/>
          <w:iCs/>
          <w:color w:val="000000"/>
          <w:sz w:val="16"/>
          <w:lang w:eastAsia="cs-CZ"/>
        </w:rPr>
        <w:t>La Condition humaine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Jean-Paul Sartre, </w:t>
      </w:r>
      <w:r w:rsidRPr="00143D10">
        <w:rPr>
          <w:rFonts w:ascii="Verdana" w:eastAsia="Times New Roman" w:hAnsi="Verdana" w:cs="Times New Roman"/>
          <w:i/>
          <w:iCs/>
          <w:color w:val="000000"/>
          <w:sz w:val="16"/>
          <w:lang w:eastAsia="cs-CZ"/>
        </w:rPr>
        <w:t>Huis clos</w:t>
      </w:r>
      <w:r w:rsidRPr="00143D10">
        <w:rPr>
          <w:rFonts w:ascii="Verdana" w:eastAsia="Times New Roman" w:hAnsi="Verdana" w:cs="Times New Roman"/>
          <w:color w:val="000000"/>
          <w:sz w:val="16"/>
          <w:szCs w:val="16"/>
          <w:lang w:eastAsia="cs-CZ"/>
        </w:rPr>
        <w:t> nebo jiná hra</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Albert Camus, </w:t>
      </w:r>
      <w:r w:rsidRPr="00143D10">
        <w:rPr>
          <w:rFonts w:ascii="Verdana" w:eastAsia="Times New Roman" w:hAnsi="Verdana" w:cs="Times New Roman"/>
          <w:i/>
          <w:iCs/>
          <w:color w:val="000000"/>
          <w:sz w:val="16"/>
          <w:lang w:eastAsia="cs-CZ"/>
        </w:rPr>
        <w:t>La Peste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Mauriac, </w:t>
      </w:r>
      <w:r w:rsidRPr="00143D10">
        <w:rPr>
          <w:rFonts w:ascii="Verdana" w:eastAsia="Times New Roman" w:hAnsi="Verdana" w:cs="Times New Roman"/>
          <w:i/>
          <w:iCs/>
          <w:color w:val="000000"/>
          <w:sz w:val="16"/>
          <w:lang w:eastAsia="cs-CZ"/>
        </w:rPr>
        <w:t>Thérèse Desqueyroux</w:t>
      </w:r>
      <w:r w:rsidRPr="00143D10">
        <w:rPr>
          <w:rFonts w:ascii="Verdana" w:eastAsia="Times New Roman" w:hAnsi="Verdana" w:cs="Times New Roman"/>
          <w:color w:val="000000"/>
          <w:sz w:val="16"/>
          <w:szCs w:val="16"/>
          <w:lang w:eastAsia="cs-CZ"/>
        </w:rPr>
        <w:t> ou un autre roman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Paul Claudel, </w:t>
      </w:r>
      <w:r w:rsidRPr="00143D10">
        <w:rPr>
          <w:rFonts w:ascii="Verdana" w:eastAsia="Times New Roman" w:hAnsi="Verdana" w:cs="Times New Roman"/>
          <w:i/>
          <w:iCs/>
          <w:color w:val="000000"/>
          <w:sz w:val="16"/>
          <w:lang w:eastAsia="cs-CZ"/>
        </w:rPr>
        <w:t>Le Soulier de satin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Boris Vian, </w:t>
      </w:r>
      <w:r w:rsidRPr="00143D10">
        <w:rPr>
          <w:rFonts w:ascii="Verdana" w:eastAsia="Times New Roman" w:hAnsi="Verdana" w:cs="Times New Roman"/>
          <w:i/>
          <w:iCs/>
          <w:color w:val="000000"/>
          <w:sz w:val="16"/>
          <w:lang w:eastAsia="cs-CZ"/>
        </w:rPr>
        <w:t>L’Écume des jours</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Eugène Ionesco, </w:t>
      </w:r>
      <w:r w:rsidRPr="00143D10">
        <w:rPr>
          <w:rFonts w:ascii="Verdana" w:eastAsia="Times New Roman" w:hAnsi="Verdana" w:cs="Times New Roman"/>
          <w:i/>
          <w:iCs/>
          <w:color w:val="000000"/>
          <w:sz w:val="16"/>
          <w:lang w:eastAsia="cs-CZ"/>
        </w:rPr>
        <w:t>Rhinocéros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Michel Butor, </w:t>
      </w:r>
      <w:r w:rsidRPr="00143D10">
        <w:rPr>
          <w:rFonts w:ascii="Verdana" w:eastAsia="Times New Roman" w:hAnsi="Verdana" w:cs="Times New Roman"/>
          <w:i/>
          <w:iCs/>
          <w:color w:val="000000"/>
          <w:sz w:val="16"/>
          <w:lang w:eastAsia="cs-CZ"/>
        </w:rPr>
        <w:t>La Modification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Marguerite Duras, </w:t>
      </w:r>
      <w:r w:rsidRPr="00143D10">
        <w:rPr>
          <w:rFonts w:ascii="Verdana" w:eastAsia="Times New Roman" w:hAnsi="Verdana" w:cs="Times New Roman"/>
          <w:i/>
          <w:iCs/>
          <w:color w:val="000000"/>
          <w:sz w:val="16"/>
          <w:lang w:eastAsia="cs-CZ"/>
        </w:rPr>
        <w:t>Moderato cantabile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Nathalie Sarraute, </w:t>
      </w:r>
      <w:r w:rsidRPr="00143D10">
        <w:rPr>
          <w:rFonts w:ascii="Verdana" w:eastAsia="Times New Roman" w:hAnsi="Verdana" w:cs="Times New Roman"/>
          <w:i/>
          <w:iCs/>
          <w:color w:val="000000"/>
          <w:sz w:val="16"/>
          <w:lang w:eastAsia="cs-CZ"/>
        </w:rPr>
        <w:t>Les Fruits d’or</w:t>
      </w:r>
    </w:p>
    <w:p w:rsidR="00143D10" w:rsidRPr="00143D10" w:rsidRDefault="00143D10" w:rsidP="00143D10">
      <w:pPr>
        <w:shd w:val="clear" w:color="auto" w:fill="FFFFFF"/>
        <w:spacing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Michel Tournier, </w:t>
      </w:r>
      <w:r w:rsidRPr="00143D10">
        <w:rPr>
          <w:rFonts w:ascii="Verdana" w:eastAsia="Times New Roman" w:hAnsi="Verdana" w:cs="Times New Roman"/>
          <w:i/>
          <w:iCs/>
          <w:color w:val="000000"/>
          <w:sz w:val="16"/>
          <w:lang w:eastAsia="cs-CZ"/>
        </w:rPr>
        <w:t>Vendredi ou les Limbes du Pacifique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Francouzská literatura III a IV (FJIA022 a FJIA025)</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Doporučená četba k zápočtu a zkoušce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ALAIN-Fournier:</w:t>
      </w:r>
      <w:r w:rsidRPr="00143D10">
        <w:rPr>
          <w:rFonts w:ascii="Verdana" w:eastAsia="Times New Roman" w:hAnsi="Verdana" w:cs="Times New Roman"/>
          <w:i/>
          <w:iCs/>
          <w:color w:val="000000"/>
          <w:sz w:val="16"/>
          <w:lang w:eastAsia="cs-CZ"/>
        </w:rPr>
        <w:t>Le Grand Meaulnes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Apollinaire Guillaume : </w:t>
      </w:r>
      <w:r w:rsidRPr="00143D10">
        <w:rPr>
          <w:rFonts w:ascii="Verdana" w:eastAsia="Times New Roman" w:hAnsi="Verdana" w:cs="Times New Roman"/>
          <w:i/>
          <w:iCs/>
          <w:color w:val="000000"/>
          <w:sz w:val="16"/>
          <w:lang w:eastAsia="cs-CZ"/>
        </w:rPr>
        <w:t>Alcools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Bernanos Georges : </w:t>
      </w:r>
      <w:r w:rsidRPr="00143D10">
        <w:rPr>
          <w:rFonts w:ascii="Verdana" w:eastAsia="Times New Roman" w:hAnsi="Verdana" w:cs="Times New Roman"/>
          <w:i/>
          <w:iCs/>
          <w:color w:val="000000"/>
          <w:sz w:val="16"/>
          <w:lang w:eastAsia="cs-CZ"/>
        </w:rPr>
        <w:t>Sous le soleil de Satan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Breton André : </w:t>
      </w:r>
      <w:r w:rsidRPr="00143D10">
        <w:rPr>
          <w:rFonts w:ascii="Verdana" w:eastAsia="Times New Roman" w:hAnsi="Verdana" w:cs="Times New Roman"/>
          <w:i/>
          <w:iCs/>
          <w:color w:val="000000"/>
          <w:sz w:val="16"/>
          <w:lang w:eastAsia="cs-CZ"/>
        </w:rPr>
        <w:t>Nadja, </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Manifeste du surréalisme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5.  Éluard Paul : </w:t>
      </w:r>
      <w:r w:rsidRPr="00143D10">
        <w:rPr>
          <w:rFonts w:ascii="Verdana" w:eastAsia="Times New Roman" w:hAnsi="Verdana" w:cs="Times New Roman"/>
          <w:i/>
          <w:iCs/>
          <w:color w:val="000000"/>
          <w:sz w:val="16"/>
          <w:lang w:eastAsia="cs-CZ"/>
        </w:rPr>
        <w:t>Capitale de la douleur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Gide André : </w:t>
      </w:r>
      <w:r w:rsidRPr="00143D10">
        <w:rPr>
          <w:rFonts w:ascii="Verdana" w:eastAsia="Times New Roman" w:hAnsi="Verdana" w:cs="Times New Roman"/>
          <w:i/>
          <w:iCs/>
          <w:color w:val="000000"/>
          <w:sz w:val="16"/>
          <w:lang w:eastAsia="cs-CZ"/>
        </w:rPr>
        <w:t>Les caves du Vatican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GIRAUDOUX Jean : </w:t>
      </w:r>
      <w:r w:rsidRPr="00143D10">
        <w:rPr>
          <w:rFonts w:ascii="Verdana" w:eastAsia="Times New Roman" w:hAnsi="Verdana" w:cs="Times New Roman"/>
          <w:i/>
          <w:iCs/>
          <w:color w:val="000000"/>
          <w:sz w:val="16"/>
          <w:lang w:eastAsia="cs-CZ"/>
        </w:rPr>
        <w:t>La Guerre de Troie n’aura pas lieu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8.  Jarry Alfred : </w:t>
      </w:r>
      <w:r w:rsidRPr="00143D10">
        <w:rPr>
          <w:rFonts w:ascii="Verdana" w:eastAsia="Times New Roman" w:hAnsi="Verdana" w:cs="Times New Roman"/>
          <w:i/>
          <w:iCs/>
          <w:color w:val="000000"/>
          <w:sz w:val="16"/>
          <w:lang w:eastAsia="cs-CZ"/>
        </w:rPr>
        <w:t>Ubu Roi</w:t>
      </w:r>
      <w:r w:rsidRPr="00143D10">
        <w:rPr>
          <w:rFonts w:ascii="Verdana" w:eastAsia="Times New Roman" w:hAnsi="Verdana" w:cs="Times New Roman"/>
          <w:color w:val="000000"/>
          <w:sz w:val="16"/>
          <w:szCs w:val="16"/>
          <w:lang w:eastAsia="cs-CZ"/>
        </w:rPr>
        <w: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9.  Larbaud Valery  : </w:t>
      </w:r>
      <w:r w:rsidRPr="00143D10">
        <w:rPr>
          <w:rFonts w:ascii="Verdana" w:eastAsia="Times New Roman" w:hAnsi="Verdana" w:cs="Times New Roman"/>
          <w:i/>
          <w:iCs/>
          <w:color w:val="000000"/>
          <w:sz w:val="16"/>
          <w:lang w:eastAsia="cs-CZ"/>
        </w:rPr>
        <w:t>Fermina Marquez</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10.  Giono Jean : </w:t>
      </w:r>
      <w:r w:rsidRPr="00143D10">
        <w:rPr>
          <w:rFonts w:ascii="Verdana" w:eastAsia="Times New Roman" w:hAnsi="Verdana" w:cs="Times New Roman"/>
          <w:i/>
          <w:iCs/>
          <w:color w:val="000000"/>
          <w:sz w:val="16"/>
          <w:lang w:eastAsia="cs-CZ"/>
        </w:rPr>
        <w:t>Le Hussard sur le toit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11. Claudel</w:t>
      </w:r>
      <w:r w:rsidRPr="00143D10">
        <w:rPr>
          <w:rFonts w:ascii="Verdana" w:eastAsia="Times New Roman" w:hAnsi="Verdana" w:cs="Times New Roman"/>
          <w:i/>
          <w:iCs/>
          <w:color w:val="000000"/>
          <w:sz w:val="16"/>
          <w:lang w:eastAsia="cs-CZ"/>
        </w:rPr>
        <w:t> </w:t>
      </w:r>
      <w:r w:rsidRPr="00143D10">
        <w:rPr>
          <w:rFonts w:ascii="Verdana" w:eastAsia="Times New Roman" w:hAnsi="Verdana" w:cs="Times New Roman"/>
          <w:color w:val="000000"/>
          <w:sz w:val="16"/>
          <w:szCs w:val="16"/>
          <w:lang w:eastAsia="cs-CZ"/>
        </w:rPr>
        <w:t>Paul : </w:t>
      </w:r>
      <w:r w:rsidRPr="00143D10">
        <w:rPr>
          <w:rFonts w:ascii="Verdana" w:eastAsia="Times New Roman" w:hAnsi="Verdana" w:cs="Times New Roman"/>
          <w:i/>
          <w:iCs/>
          <w:color w:val="000000"/>
          <w:sz w:val="16"/>
          <w:lang w:eastAsia="cs-CZ"/>
        </w:rPr>
        <w:t>Le Soulier de Satin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12. Mallarmé Stéphane : </w:t>
      </w:r>
      <w:r w:rsidRPr="00143D10">
        <w:rPr>
          <w:rFonts w:ascii="Verdana" w:eastAsia="Times New Roman" w:hAnsi="Verdana" w:cs="Times New Roman"/>
          <w:i/>
          <w:iCs/>
          <w:color w:val="000000"/>
          <w:sz w:val="16"/>
          <w:lang w:eastAsia="cs-CZ"/>
        </w:rPr>
        <w:t>Souhlas noci </w:t>
      </w:r>
      <w:r w:rsidRPr="00143D10">
        <w:rPr>
          <w:rFonts w:ascii="Verdana" w:eastAsia="Times New Roman" w:hAnsi="Verdana" w:cs="Times New Roman"/>
          <w:color w:val="000000"/>
          <w:sz w:val="16"/>
          <w:szCs w:val="16"/>
          <w:lang w:eastAsia="cs-CZ"/>
        </w:rPr>
        <w:t>(trad. tchèque)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13. Proust Marcel : </w:t>
      </w:r>
      <w:r w:rsidRPr="00143D10">
        <w:rPr>
          <w:rFonts w:ascii="Verdana" w:eastAsia="Times New Roman" w:hAnsi="Verdana" w:cs="Times New Roman"/>
          <w:i/>
          <w:iCs/>
          <w:color w:val="000000"/>
          <w:sz w:val="16"/>
          <w:lang w:eastAsia="cs-CZ"/>
        </w:rPr>
        <w:t>Un amour de Swann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14. Radiguet Raymond: </w:t>
      </w:r>
      <w:r w:rsidRPr="00143D10">
        <w:rPr>
          <w:rFonts w:ascii="Verdana" w:eastAsia="Times New Roman" w:hAnsi="Verdana" w:cs="Times New Roman"/>
          <w:i/>
          <w:iCs/>
          <w:color w:val="000000"/>
          <w:sz w:val="16"/>
          <w:lang w:eastAsia="cs-CZ"/>
        </w:rPr>
        <w:t>Le Bal du comte d’Orgel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15. Valéry Paul : </w:t>
      </w:r>
      <w:r w:rsidRPr="00143D10">
        <w:rPr>
          <w:rFonts w:ascii="Verdana" w:eastAsia="Times New Roman" w:hAnsi="Verdana" w:cs="Times New Roman"/>
          <w:i/>
          <w:iCs/>
          <w:color w:val="000000"/>
          <w:sz w:val="16"/>
          <w:lang w:eastAsia="cs-CZ"/>
        </w:rPr>
        <w:t>La Soirée avec M. Teste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16. BECKETT Samuel, </w:t>
      </w:r>
      <w:r w:rsidRPr="00143D10">
        <w:rPr>
          <w:rFonts w:ascii="Verdana" w:eastAsia="Times New Roman" w:hAnsi="Verdana" w:cs="Times New Roman"/>
          <w:i/>
          <w:iCs/>
          <w:color w:val="000000"/>
          <w:sz w:val="16"/>
          <w:lang w:eastAsia="cs-CZ"/>
        </w:rPr>
        <w:t>En attendant Godot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17. CAMUS Albert, </w:t>
      </w:r>
      <w:r w:rsidRPr="00143D10">
        <w:rPr>
          <w:rFonts w:ascii="Verdana" w:eastAsia="Times New Roman" w:hAnsi="Verdana" w:cs="Times New Roman"/>
          <w:i/>
          <w:iCs/>
          <w:color w:val="000000"/>
          <w:sz w:val="16"/>
          <w:lang w:eastAsia="cs-CZ"/>
        </w:rPr>
        <w:t>L’Etranger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18. CELINE Louis Ferdinand,</w:t>
      </w:r>
      <w:r w:rsidRPr="00143D10">
        <w:rPr>
          <w:rFonts w:ascii="Verdana" w:eastAsia="Times New Roman" w:hAnsi="Verdana" w:cs="Times New Roman"/>
          <w:i/>
          <w:iCs/>
          <w:color w:val="000000"/>
          <w:sz w:val="16"/>
          <w:lang w:eastAsia="cs-CZ"/>
        </w:rPr>
        <w:t> Voyage au bout de la nuit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19. GRACQ Julien, </w:t>
      </w:r>
      <w:r w:rsidRPr="00143D10">
        <w:rPr>
          <w:rFonts w:ascii="Verdana" w:eastAsia="Times New Roman" w:hAnsi="Verdana" w:cs="Times New Roman"/>
          <w:i/>
          <w:iCs/>
          <w:color w:val="000000"/>
          <w:sz w:val="16"/>
          <w:lang w:eastAsia="cs-CZ"/>
        </w:rPr>
        <w:t>Le Rivage des Syrtes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20. Le CLEZIO J.-M.G., </w:t>
      </w:r>
      <w:r w:rsidRPr="00143D10">
        <w:rPr>
          <w:rFonts w:ascii="Verdana" w:eastAsia="Times New Roman" w:hAnsi="Verdana" w:cs="Times New Roman"/>
          <w:i/>
          <w:iCs/>
          <w:color w:val="000000"/>
          <w:sz w:val="16"/>
          <w:lang w:eastAsia="cs-CZ"/>
        </w:rPr>
        <w:t>Le Procès-verbal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21. MANDIARGUES André Pieyre de, </w:t>
      </w:r>
      <w:r w:rsidRPr="00143D10">
        <w:rPr>
          <w:rFonts w:ascii="Verdana" w:eastAsia="Times New Roman" w:hAnsi="Verdana" w:cs="Times New Roman"/>
          <w:i/>
          <w:iCs/>
          <w:color w:val="000000"/>
          <w:sz w:val="16"/>
          <w:lang w:eastAsia="cs-CZ"/>
        </w:rPr>
        <w:t>La Motocyclette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22. PEREC Georges,</w:t>
      </w:r>
      <w:r w:rsidRPr="00143D10">
        <w:rPr>
          <w:rFonts w:ascii="Verdana" w:eastAsia="Times New Roman" w:hAnsi="Verdana" w:cs="Times New Roman"/>
          <w:i/>
          <w:iCs/>
          <w:color w:val="000000"/>
          <w:sz w:val="16"/>
          <w:lang w:eastAsia="cs-CZ"/>
        </w:rPr>
        <w:t> La Disparition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23. ROBBE-GRILLET Alain, </w:t>
      </w:r>
      <w:r w:rsidRPr="00143D10">
        <w:rPr>
          <w:rFonts w:ascii="Verdana" w:eastAsia="Times New Roman" w:hAnsi="Verdana" w:cs="Times New Roman"/>
          <w:i/>
          <w:iCs/>
          <w:color w:val="000000"/>
          <w:sz w:val="16"/>
          <w:lang w:eastAsia="cs-CZ"/>
        </w:rPr>
        <w:t>La Jalousie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24. SARTRE Jean-Paul,</w:t>
      </w:r>
      <w:r w:rsidRPr="00143D10">
        <w:rPr>
          <w:rFonts w:ascii="Verdana" w:eastAsia="Times New Roman" w:hAnsi="Verdana" w:cs="Times New Roman"/>
          <w:i/>
          <w:iCs/>
          <w:color w:val="000000"/>
          <w:sz w:val="16"/>
          <w:lang w:eastAsia="cs-CZ"/>
        </w:rPr>
        <w:t> La Nausée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25. SIMON Claude, </w:t>
      </w:r>
      <w:r w:rsidRPr="00143D10">
        <w:rPr>
          <w:rFonts w:ascii="Verdana" w:eastAsia="Times New Roman" w:hAnsi="Verdana" w:cs="Times New Roman"/>
          <w:i/>
          <w:iCs/>
          <w:color w:val="000000"/>
          <w:sz w:val="16"/>
          <w:lang w:eastAsia="cs-CZ"/>
        </w:rPr>
        <w:t>La Route des Flandres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26. TOURNIER Michel, </w:t>
      </w:r>
      <w:r w:rsidRPr="00143D10">
        <w:rPr>
          <w:rFonts w:ascii="Verdana" w:eastAsia="Times New Roman" w:hAnsi="Verdana" w:cs="Times New Roman"/>
          <w:i/>
          <w:iCs/>
          <w:color w:val="000000"/>
          <w:sz w:val="16"/>
          <w:lang w:eastAsia="cs-CZ"/>
        </w:rPr>
        <w:t>Le Roi des Aulnes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27. YOURCENAR Marguerite, </w:t>
      </w:r>
      <w:r w:rsidRPr="00143D10">
        <w:rPr>
          <w:rFonts w:ascii="Verdana" w:eastAsia="Times New Roman" w:hAnsi="Verdana" w:cs="Times New Roman"/>
          <w:i/>
          <w:iCs/>
          <w:color w:val="000000"/>
          <w:sz w:val="16"/>
          <w:lang w:eastAsia="cs-CZ"/>
        </w:rPr>
        <w:t>Mémoires d'Hadrien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Povinná četba pro získání zápočtu a zkoušky (témata zápočtových a zkouškových dissertations počítají s hloubkovou znalostí těchto titulů)</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FJIA022</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BRETON André </w:t>
      </w:r>
      <w:r w:rsidRPr="00143D10">
        <w:rPr>
          <w:rFonts w:ascii="Verdana" w:eastAsia="Times New Roman" w:hAnsi="Verdana" w:cs="Times New Roman"/>
          <w:i/>
          <w:iCs/>
          <w:color w:val="000000"/>
          <w:sz w:val="16"/>
          <w:lang w:eastAsia="cs-CZ"/>
        </w:rPr>
        <w:t>Nadja</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GIDE André </w:t>
      </w:r>
      <w:r w:rsidRPr="00143D10">
        <w:rPr>
          <w:rFonts w:ascii="Verdana" w:eastAsia="Times New Roman" w:hAnsi="Verdana" w:cs="Times New Roman"/>
          <w:i/>
          <w:iCs/>
          <w:color w:val="000000"/>
          <w:sz w:val="16"/>
          <w:lang w:eastAsia="cs-CZ"/>
        </w:rPr>
        <w:t>Les caves du Vatican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GIRAUDOUX Jean </w:t>
      </w:r>
      <w:r w:rsidRPr="00143D10">
        <w:rPr>
          <w:rFonts w:ascii="Verdana" w:eastAsia="Times New Roman" w:hAnsi="Verdana" w:cs="Times New Roman"/>
          <w:i/>
          <w:iCs/>
          <w:color w:val="000000"/>
          <w:sz w:val="16"/>
          <w:lang w:eastAsia="cs-CZ"/>
        </w:rPr>
        <w:t>La Guerre de Troie n’aura pas lieu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LARBAUD Valery </w:t>
      </w:r>
      <w:r w:rsidRPr="00143D10">
        <w:rPr>
          <w:rFonts w:ascii="Verdana" w:eastAsia="Times New Roman" w:hAnsi="Verdana" w:cs="Times New Roman"/>
          <w:i/>
          <w:iCs/>
          <w:color w:val="000000"/>
          <w:sz w:val="16"/>
          <w:lang w:eastAsia="cs-CZ"/>
        </w:rPr>
        <w:t>Fermina Marquez</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5. GIONO Jean </w:t>
      </w:r>
      <w:r w:rsidRPr="00143D10">
        <w:rPr>
          <w:rFonts w:ascii="Verdana" w:eastAsia="Times New Roman" w:hAnsi="Verdana" w:cs="Times New Roman"/>
          <w:i/>
          <w:iCs/>
          <w:color w:val="000000"/>
          <w:sz w:val="16"/>
          <w:lang w:eastAsia="cs-CZ"/>
        </w:rPr>
        <w:t>Le Hussard sur le toit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PROUST Marcel </w:t>
      </w:r>
      <w:r w:rsidRPr="00143D10">
        <w:rPr>
          <w:rFonts w:ascii="Verdana" w:eastAsia="Times New Roman" w:hAnsi="Verdana" w:cs="Times New Roman"/>
          <w:i/>
          <w:iCs/>
          <w:color w:val="000000"/>
          <w:sz w:val="16"/>
          <w:lang w:eastAsia="cs-CZ"/>
        </w:rPr>
        <w:t>Un amour de Swann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RADIGUET Raymond </w:t>
      </w:r>
      <w:r w:rsidRPr="00143D10">
        <w:rPr>
          <w:rFonts w:ascii="Verdana" w:eastAsia="Times New Roman" w:hAnsi="Verdana" w:cs="Times New Roman"/>
          <w:i/>
          <w:iCs/>
          <w:color w:val="000000"/>
          <w:sz w:val="16"/>
          <w:lang w:eastAsia="cs-CZ"/>
        </w:rPr>
        <w:t>Le Bal du comte d’Orgel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FJIA025</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BECKETT Samuel, </w:t>
      </w:r>
      <w:r w:rsidRPr="00143D10">
        <w:rPr>
          <w:rFonts w:ascii="Verdana" w:eastAsia="Times New Roman" w:hAnsi="Verdana" w:cs="Times New Roman"/>
          <w:i/>
          <w:iCs/>
          <w:color w:val="000000"/>
          <w:sz w:val="16"/>
          <w:lang w:eastAsia="cs-CZ"/>
        </w:rPr>
        <w:t>En attendant Godot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CAMUS Albert, </w:t>
      </w:r>
      <w:r w:rsidRPr="00143D10">
        <w:rPr>
          <w:rFonts w:ascii="Verdana" w:eastAsia="Times New Roman" w:hAnsi="Verdana" w:cs="Times New Roman"/>
          <w:i/>
          <w:iCs/>
          <w:color w:val="000000"/>
          <w:sz w:val="16"/>
          <w:lang w:eastAsia="cs-CZ"/>
        </w:rPr>
        <w:t>L’Etranger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CELINE Louis Ferdinand, </w:t>
      </w:r>
      <w:r w:rsidRPr="00143D10">
        <w:rPr>
          <w:rFonts w:ascii="Verdana" w:eastAsia="Times New Roman" w:hAnsi="Verdana" w:cs="Times New Roman"/>
          <w:i/>
          <w:iCs/>
          <w:color w:val="000000"/>
          <w:sz w:val="16"/>
          <w:lang w:eastAsia="cs-CZ"/>
        </w:rPr>
        <w:t>Voyage au bout de la nuit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GRACQ Julien, </w:t>
      </w:r>
      <w:r w:rsidRPr="00143D10">
        <w:rPr>
          <w:rFonts w:ascii="Verdana" w:eastAsia="Times New Roman" w:hAnsi="Verdana" w:cs="Times New Roman"/>
          <w:i/>
          <w:iCs/>
          <w:color w:val="000000"/>
          <w:sz w:val="16"/>
          <w:lang w:eastAsia="cs-CZ"/>
        </w:rPr>
        <w:t>Le Rivage des Syrtes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5. PEREC Georges, </w:t>
      </w:r>
      <w:r w:rsidRPr="00143D10">
        <w:rPr>
          <w:rFonts w:ascii="Verdana" w:eastAsia="Times New Roman" w:hAnsi="Verdana" w:cs="Times New Roman"/>
          <w:i/>
          <w:iCs/>
          <w:color w:val="000000"/>
          <w:sz w:val="16"/>
          <w:lang w:eastAsia="cs-CZ"/>
        </w:rPr>
        <w:t>La Disparition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ROBBE-GRILLET Alain, </w:t>
      </w:r>
      <w:r w:rsidRPr="00143D10">
        <w:rPr>
          <w:rFonts w:ascii="Verdana" w:eastAsia="Times New Roman" w:hAnsi="Verdana" w:cs="Times New Roman"/>
          <w:i/>
          <w:iCs/>
          <w:color w:val="000000"/>
          <w:sz w:val="16"/>
          <w:lang w:eastAsia="cs-CZ"/>
        </w:rPr>
        <w:t>La Jalousie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SARTRE Jean-Paul, </w:t>
      </w:r>
      <w:r w:rsidRPr="00143D10">
        <w:rPr>
          <w:rFonts w:ascii="Verdana" w:eastAsia="Times New Roman" w:hAnsi="Verdana" w:cs="Times New Roman"/>
          <w:i/>
          <w:iCs/>
          <w:color w:val="000000"/>
          <w:sz w:val="16"/>
          <w:lang w:eastAsia="cs-CZ"/>
        </w:rPr>
        <w:t>La Nausée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8. SIMON Claude, </w:t>
      </w:r>
      <w:r w:rsidRPr="00143D10">
        <w:rPr>
          <w:rFonts w:ascii="Verdana" w:eastAsia="Times New Roman" w:hAnsi="Verdana" w:cs="Times New Roman"/>
          <w:i/>
          <w:iCs/>
          <w:color w:val="000000"/>
          <w:sz w:val="16"/>
          <w:lang w:eastAsia="cs-CZ"/>
        </w:rPr>
        <w:t>La Route des Flandres</w:t>
      </w:r>
    </w:p>
    <w:p w:rsidR="00143D10" w:rsidRPr="00143D10" w:rsidRDefault="00143D10" w:rsidP="00143D10">
      <w:pPr>
        <w:spacing w:before="240" w:after="24"/>
        <w:outlineLvl w:val="2"/>
        <w:rPr>
          <w:rFonts w:ascii="Verdana" w:eastAsia="Times New Roman" w:hAnsi="Verdana" w:cs="Times New Roman"/>
          <w:b/>
          <w:bCs/>
          <w:color w:val="000000"/>
          <w:sz w:val="21"/>
          <w:szCs w:val="21"/>
          <w:lang w:eastAsia="cs-CZ"/>
        </w:rPr>
      </w:pPr>
      <w:r w:rsidRPr="00143D10">
        <w:rPr>
          <w:rFonts w:ascii="Verdana" w:eastAsia="Times New Roman" w:hAnsi="Verdana" w:cs="Times New Roman"/>
          <w:b/>
          <w:bCs/>
          <w:color w:val="000000"/>
          <w:sz w:val="21"/>
          <w:szCs w:val="21"/>
          <w:lang w:eastAsia="cs-CZ"/>
        </w:rPr>
        <w:t>Francouzská literatura V a VI (FJIA105 a FJIA109; UZFJA105 a UZFJA109), pro Nmgr. KS Francouzská literatura 1 a II (UZFJA105X a UZFJA109X)</w:t>
      </w:r>
    </w:p>
    <w:p w:rsidR="00143D10" w:rsidRPr="00143D10" w:rsidRDefault="00143D10" w:rsidP="00143D10">
      <w:pPr>
        <w:spacing w:after="84" w:line="264" w:lineRule="atLeast"/>
        <w:rPr>
          <w:rFonts w:ascii="Georgia" w:eastAsia="Times New Roman" w:hAnsi="Georgia" w:cs="Times New Roman"/>
          <w:i/>
          <w:iCs/>
          <w:color w:val="000000"/>
          <w:sz w:val="16"/>
          <w:szCs w:val="16"/>
          <w:lang w:eastAsia="cs-CZ"/>
        </w:rPr>
      </w:pPr>
      <w:r w:rsidRPr="00143D10">
        <w:rPr>
          <w:rFonts w:ascii="Georgia" w:eastAsia="Times New Roman" w:hAnsi="Georgia" w:cs="Times New Roman"/>
          <w:i/>
          <w:iCs/>
          <w:color w:val="000000"/>
          <w:sz w:val="16"/>
          <w:szCs w:val="16"/>
          <w:lang w:eastAsia="cs-CZ"/>
        </w:rPr>
        <w:t>Četba ke zkouškám a zápočtům</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Píseň o Rolandovi</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Výbory a překlady starofrancouzské poezie: </w:t>
      </w:r>
      <w:r w:rsidRPr="00143D10">
        <w:rPr>
          <w:rFonts w:ascii="Verdana" w:eastAsia="Times New Roman" w:hAnsi="Verdana" w:cs="Times New Roman"/>
          <w:i/>
          <w:iCs/>
          <w:color w:val="000000"/>
          <w:sz w:val="16"/>
          <w:lang w:eastAsia="cs-CZ"/>
        </w:rPr>
        <w:t>Nepřerušená píseň</w:t>
      </w:r>
      <w:r w:rsidRPr="00143D10">
        <w:rPr>
          <w:rFonts w:ascii="Verdana" w:eastAsia="Times New Roman" w:hAnsi="Verdana" w:cs="Times New Roman"/>
          <w:color w:val="000000"/>
          <w:sz w:val="16"/>
          <w:szCs w:val="16"/>
          <w:lang w:eastAsia="cs-CZ"/>
        </w:rPr>
        <w:t> (G. Francl), </w:t>
      </w:r>
      <w:r w:rsidRPr="00143D10">
        <w:rPr>
          <w:rFonts w:ascii="Verdana" w:eastAsia="Times New Roman" w:hAnsi="Verdana" w:cs="Times New Roman"/>
          <w:i/>
          <w:iCs/>
          <w:color w:val="000000"/>
          <w:sz w:val="16"/>
          <w:lang w:eastAsia="cs-CZ"/>
        </w:rPr>
        <w:t>Vzdálený slavíkův zpěv</w:t>
      </w:r>
      <w:r w:rsidRPr="00143D10">
        <w:rPr>
          <w:rFonts w:ascii="Verdana" w:eastAsia="Times New Roman" w:hAnsi="Verdana" w:cs="Times New Roman"/>
          <w:color w:val="000000"/>
          <w:sz w:val="16"/>
          <w:szCs w:val="16"/>
          <w:lang w:eastAsia="cs-CZ"/>
        </w:rPr>
        <w:t>(V. Mikeš, G. Francl), </w:t>
      </w:r>
      <w:r w:rsidRPr="00143D10">
        <w:rPr>
          <w:rFonts w:ascii="Verdana" w:eastAsia="Times New Roman" w:hAnsi="Verdana" w:cs="Times New Roman"/>
          <w:i/>
          <w:iCs/>
          <w:color w:val="000000"/>
          <w:sz w:val="16"/>
          <w:lang w:eastAsia="cs-CZ"/>
        </w:rPr>
        <w:t>Mé srdce pokorné</w:t>
      </w:r>
      <w:r w:rsidRPr="00143D10">
        <w:rPr>
          <w:rFonts w:ascii="Verdana" w:eastAsia="Times New Roman" w:hAnsi="Verdana" w:cs="Times New Roman"/>
          <w:color w:val="000000"/>
          <w:sz w:val="16"/>
          <w:szCs w:val="16"/>
          <w:lang w:eastAsia="cs-CZ"/>
        </w:rPr>
        <w:t> (G. Francl; Guillaume de Machaut), </w:t>
      </w:r>
      <w:r w:rsidRPr="00143D10">
        <w:rPr>
          <w:rFonts w:ascii="Verdana" w:eastAsia="Times New Roman" w:hAnsi="Verdana" w:cs="Times New Roman"/>
          <w:i/>
          <w:iCs/>
          <w:color w:val="000000"/>
          <w:sz w:val="16"/>
          <w:lang w:eastAsia="cs-CZ"/>
        </w:rPr>
        <w:t>Modlitba a pokoj</w:t>
      </w:r>
      <w:r w:rsidRPr="00143D10">
        <w:rPr>
          <w:rFonts w:ascii="Verdana" w:eastAsia="Times New Roman" w:hAnsi="Verdana" w:cs="Times New Roman"/>
          <w:color w:val="000000"/>
          <w:sz w:val="16"/>
          <w:szCs w:val="16"/>
          <w:lang w:eastAsia="cs-CZ"/>
        </w:rPr>
        <w:t>(Reynek), </w:t>
      </w:r>
      <w:r w:rsidRPr="00143D10">
        <w:rPr>
          <w:rFonts w:ascii="Verdana" w:eastAsia="Times New Roman" w:hAnsi="Verdana" w:cs="Times New Roman"/>
          <w:i/>
          <w:iCs/>
          <w:color w:val="000000"/>
          <w:sz w:val="16"/>
          <w:lang w:eastAsia="cs-CZ"/>
        </w:rPr>
        <w:t>Život bez rukávů</w:t>
      </w:r>
      <w:r w:rsidRPr="00143D10">
        <w:rPr>
          <w:rFonts w:ascii="Verdana" w:eastAsia="Times New Roman" w:hAnsi="Verdana" w:cs="Times New Roman"/>
          <w:color w:val="000000"/>
          <w:sz w:val="16"/>
          <w:szCs w:val="16"/>
          <w:lang w:eastAsia="cs-CZ"/>
        </w:rPr>
        <w:t> (L. Čivrný; Rutebeuf) </w:t>
      </w:r>
      <w:r w:rsidRPr="00143D10">
        <w:rPr>
          <w:rFonts w:ascii="Verdana" w:eastAsia="Times New Roman" w:hAnsi="Verdana" w:cs="Times New Roman"/>
          <w:i/>
          <w:iCs/>
          <w:color w:val="000000"/>
          <w:sz w:val="16"/>
          <w:lang w:eastAsia="cs-CZ"/>
        </w:rPr>
        <w:t>Zpěvy sladké Francie</w:t>
      </w:r>
      <w:r w:rsidRPr="00143D10">
        <w:rPr>
          <w:rFonts w:ascii="Verdana" w:eastAsia="Times New Roman" w:hAnsi="Verdana" w:cs="Times New Roman"/>
          <w:color w:val="000000"/>
          <w:sz w:val="16"/>
          <w:szCs w:val="16"/>
          <w:lang w:eastAsia="cs-CZ"/>
        </w:rPr>
        <w:t> (H. Jelínek</w:t>
      </w:r>
      <w:r w:rsidRPr="00143D10">
        <w:rPr>
          <w:rFonts w:ascii="Verdana" w:eastAsia="Times New Roman" w:hAnsi="Verdana" w:cs="Times New Roman"/>
          <w:i/>
          <w:iCs/>
          <w:color w:val="000000"/>
          <w:sz w:val="16"/>
          <w:lang w:eastAsia="cs-CZ"/>
        </w:rPr>
        <w:t>)</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Starofrancouzské zpěvy milostné i rozmarné</w:t>
      </w:r>
      <w:r w:rsidRPr="00143D10">
        <w:rPr>
          <w:rFonts w:ascii="Verdana" w:eastAsia="Times New Roman" w:hAnsi="Verdana" w:cs="Times New Roman"/>
          <w:color w:val="000000"/>
          <w:sz w:val="16"/>
          <w:szCs w:val="16"/>
          <w:lang w:eastAsia="cs-CZ"/>
        </w:rPr>
        <w:t> (H. Jelínek), </w:t>
      </w:r>
      <w:r w:rsidRPr="00143D10">
        <w:rPr>
          <w:rFonts w:ascii="Verdana" w:eastAsia="Times New Roman" w:hAnsi="Verdana" w:cs="Times New Roman"/>
          <w:i/>
          <w:iCs/>
          <w:color w:val="000000"/>
          <w:sz w:val="16"/>
          <w:lang w:eastAsia="cs-CZ"/>
        </w:rPr>
        <w:t>Smích staré Francie</w:t>
      </w:r>
      <w:r w:rsidRPr="00143D10">
        <w:rPr>
          <w:rFonts w:ascii="Verdana" w:eastAsia="Times New Roman" w:hAnsi="Verdana" w:cs="Times New Roman"/>
          <w:color w:val="000000"/>
          <w:sz w:val="16"/>
          <w:szCs w:val="16"/>
          <w:lang w:eastAsia="cs-CZ"/>
        </w:rPr>
        <w:t> (P. Eisner), </w:t>
      </w:r>
      <w:r w:rsidRPr="00143D10">
        <w:rPr>
          <w:rFonts w:ascii="Verdana" w:eastAsia="Times New Roman" w:hAnsi="Verdana" w:cs="Times New Roman"/>
          <w:i/>
          <w:iCs/>
          <w:color w:val="000000"/>
          <w:sz w:val="16"/>
          <w:lang w:eastAsia="cs-CZ"/>
        </w:rPr>
        <w:t>Galantní poezie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Vzdálený slavíkův zpěv</w:t>
      </w:r>
      <w:r w:rsidRPr="00143D10">
        <w:rPr>
          <w:rFonts w:ascii="Verdana" w:eastAsia="Times New Roman" w:hAnsi="Verdana" w:cs="Times New Roman"/>
          <w:color w:val="000000"/>
          <w:sz w:val="16"/>
          <w:szCs w:val="16"/>
          <w:lang w:eastAsia="cs-CZ"/>
        </w:rPr>
        <w:t> (O. Nechutová, Kopta), </w:t>
      </w:r>
      <w:r w:rsidRPr="00143D10">
        <w:rPr>
          <w:rFonts w:ascii="Verdana" w:eastAsia="Times New Roman" w:hAnsi="Verdana" w:cs="Times New Roman"/>
          <w:i/>
          <w:iCs/>
          <w:color w:val="000000"/>
          <w:sz w:val="16"/>
          <w:lang w:eastAsia="cs-CZ"/>
        </w:rPr>
        <w:t>Přátelé, přiléhavý složím verš</w:t>
      </w:r>
      <w:r w:rsidRPr="00143D10">
        <w:rPr>
          <w:rFonts w:ascii="Verdana" w:eastAsia="Times New Roman" w:hAnsi="Verdana" w:cs="Times New Roman"/>
          <w:color w:val="000000"/>
          <w:sz w:val="16"/>
          <w:szCs w:val="16"/>
          <w:lang w:eastAsia="cs-CZ"/>
        </w:rPr>
        <w:t> (Prokop, Holub) aj.</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Tristan et Iseut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Marie de France, </w:t>
      </w:r>
      <w:r w:rsidRPr="00143D10">
        <w:rPr>
          <w:rFonts w:ascii="Verdana" w:eastAsia="Times New Roman" w:hAnsi="Verdana" w:cs="Times New Roman"/>
          <w:i/>
          <w:iCs/>
          <w:color w:val="000000"/>
          <w:sz w:val="16"/>
          <w:lang w:eastAsia="cs-CZ"/>
        </w:rPr>
        <w:t>Lais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Chrétien de Troyes, </w:t>
      </w:r>
      <w:r w:rsidRPr="00143D10">
        <w:rPr>
          <w:rFonts w:ascii="Verdana" w:eastAsia="Times New Roman" w:hAnsi="Verdana" w:cs="Times New Roman"/>
          <w:i/>
          <w:iCs/>
          <w:color w:val="000000"/>
          <w:sz w:val="16"/>
          <w:lang w:eastAsia="cs-CZ"/>
        </w:rPr>
        <w:t>Cligès</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Fabliaux</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Roman de Renard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Roman de la Rose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lastRenderedPageBreak/>
        <w:t>Staré kroniky francouzské</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Kronika stoleté války</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Villon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Louise Labé, </w:t>
      </w:r>
      <w:r w:rsidRPr="00143D10">
        <w:rPr>
          <w:rFonts w:ascii="Verdana" w:eastAsia="Times New Roman" w:hAnsi="Verdana" w:cs="Times New Roman"/>
          <w:i/>
          <w:iCs/>
          <w:color w:val="000000"/>
          <w:sz w:val="16"/>
          <w:lang w:eastAsia="cs-CZ"/>
        </w:rPr>
        <w:t>Pláč krásné provaznice</w:t>
      </w:r>
      <w:r w:rsidRPr="00143D10">
        <w:rPr>
          <w:rFonts w:ascii="Verdana" w:eastAsia="Times New Roman" w:hAnsi="Verdana" w:cs="Times New Roman"/>
          <w:color w:val="000000"/>
          <w:sz w:val="16"/>
          <w:szCs w:val="16"/>
          <w:lang w:eastAsia="cs-CZ"/>
        </w:rPr>
        <w:t> (př. Gustav Francl)</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Pierre de Ronsard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Joachim du Bellay</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Rabelais, </w:t>
      </w:r>
      <w:r w:rsidRPr="00143D10">
        <w:rPr>
          <w:rFonts w:ascii="Verdana" w:eastAsia="Times New Roman" w:hAnsi="Verdana" w:cs="Times New Roman"/>
          <w:i/>
          <w:iCs/>
          <w:color w:val="000000"/>
          <w:sz w:val="16"/>
          <w:lang w:eastAsia="cs-CZ"/>
        </w:rPr>
        <w:t>Gargantua et Pantagruel</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Marguerite de Navarre, </w:t>
      </w:r>
      <w:r w:rsidRPr="00143D10">
        <w:rPr>
          <w:rFonts w:ascii="Verdana" w:eastAsia="Times New Roman" w:hAnsi="Verdana" w:cs="Times New Roman"/>
          <w:i/>
          <w:iCs/>
          <w:color w:val="000000"/>
          <w:sz w:val="16"/>
          <w:lang w:eastAsia="cs-CZ"/>
        </w:rPr>
        <w:t>L’Heptaméron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Michel de Montaigne, </w:t>
      </w:r>
      <w:r w:rsidRPr="00143D10">
        <w:rPr>
          <w:rFonts w:ascii="Verdana" w:eastAsia="Times New Roman" w:hAnsi="Verdana" w:cs="Times New Roman"/>
          <w:i/>
          <w:iCs/>
          <w:color w:val="000000"/>
          <w:sz w:val="16"/>
          <w:lang w:eastAsia="cs-CZ"/>
        </w:rPr>
        <w:t>Essais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Agrippa d’Aubigné, </w:t>
      </w:r>
      <w:r w:rsidRPr="00143D10">
        <w:rPr>
          <w:rFonts w:ascii="Verdana" w:eastAsia="Times New Roman" w:hAnsi="Verdana" w:cs="Times New Roman"/>
          <w:i/>
          <w:iCs/>
          <w:color w:val="000000"/>
          <w:sz w:val="16"/>
          <w:lang w:eastAsia="cs-CZ"/>
        </w:rPr>
        <w:t>Les Tragiques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de Sponde, </w:t>
      </w:r>
      <w:r w:rsidRPr="00143D10">
        <w:rPr>
          <w:rFonts w:ascii="Verdana" w:eastAsia="Times New Roman" w:hAnsi="Verdana" w:cs="Times New Roman"/>
          <w:i/>
          <w:iCs/>
          <w:color w:val="000000"/>
          <w:sz w:val="16"/>
          <w:lang w:eastAsia="cs-CZ"/>
        </w:rPr>
        <w:t>Sonnets de la mort</w:t>
      </w:r>
      <w:r w:rsidRPr="00143D10">
        <w:rPr>
          <w:rFonts w:ascii="Verdana" w:eastAsia="Times New Roman" w:hAnsi="Verdana" w:cs="Times New Roman"/>
          <w:color w:val="000000"/>
          <w:sz w:val="16"/>
          <w:szCs w:val="16"/>
          <w:lang w:eastAsia="cs-CZ"/>
        </w:rPr>
        <w:t> (překl. </w:t>
      </w:r>
      <w:r w:rsidRPr="00143D10">
        <w:rPr>
          <w:rFonts w:ascii="Verdana" w:eastAsia="Times New Roman" w:hAnsi="Verdana" w:cs="Times New Roman"/>
          <w:i/>
          <w:iCs/>
          <w:color w:val="000000"/>
          <w:sz w:val="16"/>
          <w:lang w:eastAsia="cs-CZ"/>
        </w:rPr>
        <w:t>Host</w:t>
      </w:r>
      <w:r w:rsidRPr="00143D10">
        <w:rPr>
          <w:rFonts w:ascii="Verdana" w:eastAsia="Times New Roman" w:hAnsi="Verdana" w:cs="Times New Roman"/>
          <w:color w:val="000000"/>
          <w:sz w:val="16"/>
          <w:szCs w:val="16"/>
          <w:lang w:eastAsia="cs-CZ"/>
        </w:rPr>
        <w:t>, č. 6/1993)</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Blaise Pascal, </w:t>
      </w:r>
      <w:r w:rsidRPr="00143D10">
        <w:rPr>
          <w:rFonts w:ascii="Verdana" w:eastAsia="Times New Roman" w:hAnsi="Verdana" w:cs="Times New Roman"/>
          <w:i/>
          <w:iCs/>
          <w:color w:val="000000"/>
          <w:sz w:val="16"/>
          <w:lang w:eastAsia="cs-CZ"/>
        </w:rPr>
        <w:t>Les Provinciales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Pensées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Cyrano de Bergerac, </w:t>
      </w:r>
      <w:r w:rsidRPr="00143D10">
        <w:rPr>
          <w:rFonts w:ascii="Verdana" w:eastAsia="Times New Roman" w:hAnsi="Verdana" w:cs="Times New Roman"/>
          <w:i/>
          <w:iCs/>
          <w:color w:val="000000"/>
          <w:sz w:val="16"/>
          <w:lang w:eastAsia="cs-CZ"/>
        </w:rPr>
        <w:t>Histoire comique des États et Empires de la Lune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Histoire comique des États et Empires du Soleil</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Pierre Corneille, </w:t>
      </w:r>
      <w:r w:rsidRPr="00143D10">
        <w:rPr>
          <w:rFonts w:ascii="Verdana" w:eastAsia="Times New Roman" w:hAnsi="Verdana" w:cs="Times New Roman"/>
          <w:i/>
          <w:iCs/>
          <w:color w:val="000000"/>
          <w:sz w:val="16"/>
          <w:lang w:eastAsia="cs-CZ"/>
        </w:rPr>
        <w:t>Polyeucte</w:t>
      </w:r>
      <w:r w:rsidRPr="00143D10">
        <w:rPr>
          <w:rFonts w:ascii="Verdana" w:eastAsia="Times New Roman" w:hAnsi="Verdana" w:cs="Times New Roman"/>
          <w:color w:val="000000"/>
          <w:sz w:val="16"/>
          <w:szCs w:val="16"/>
          <w:lang w:eastAsia="cs-CZ"/>
        </w:rPr>
        <w:t> a jedna tragédie a jedna komedie dle výběru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Racine, </w:t>
      </w:r>
      <w:r w:rsidRPr="00143D10">
        <w:rPr>
          <w:rFonts w:ascii="Verdana" w:eastAsia="Times New Roman" w:hAnsi="Verdana" w:cs="Times New Roman"/>
          <w:i/>
          <w:iCs/>
          <w:color w:val="000000"/>
          <w:sz w:val="16"/>
          <w:lang w:eastAsia="cs-CZ"/>
        </w:rPr>
        <w:t>Bérénice</w:t>
      </w:r>
      <w:r w:rsidRPr="00143D10">
        <w:rPr>
          <w:rFonts w:ascii="Verdana" w:eastAsia="Times New Roman" w:hAnsi="Verdana" w:cs="Times New Roman"/>
          <w:color w:val="000000"/>
          <w:sz w:val="16"/>
          <w:szCs w:val="16"/>
          <w:lang w:eastAsia="cs-CZ"/>
        </w:rPr>
        <w:t> a jedna tragédie dle výběru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Molière, </w:t>
      </w:r>
      <w:r w:rsidRPr="00143D10">
        <w:rPr>
          <w:rFonts w:ascii="Verdana" w:eastAsia="Times New Roman" w:hAnsi="Verdana" w:cs="Times New Roman"/>
          <w:i/>
          <w:iCs/>
          <w:color w:val="000000"/>
          <w:sz w:val="16"/>
          <w:lang w:eastAsia="cs-CZ"/>
        </w:rPr>
        <w:t>Le Misanthrope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Dom Juan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de La Rochefoucauld, </w:t>
      </w:r>
      <w:r w:rsidRPr="00143D10">
        <w:rPr>
          <w:rFonts w:ascii="Verdana" w:eastAsia="Times New Roman" w:hAnsi="Verdana" w:cs="Times New Roman"/>
          <w:i/>
          <w:iCs/>
          <w:color w:val="000000"/>
          <w:sz w:val="16"/>
          <w:lang w:eastAsia="cs-CZ"/>
        </w:rPr>
        <w:t>Réflexions ou sentences et maximes morales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Gabriel de Lavergne, vicomte de Guilleragues, </w:t>
      </w:r>
      <w:r w:rsidRPr="00143D10">
        <w:rPr>
          <w:rFonts w:ascii="Verdana" w:eastAsia="Times New Roman" w:hAnsi="Verdana" w:cs="Times New Roman"/>
          <w:i/>
          <w:iCs/>
          <w:color w:val="000000"/>
          <w:sz w:val="16"/>
          <w:lang w:eastAsia="cs-CZ"/>
        </w:rPr>
        <w:t>Les Lettres portugaises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de La Bruyère, </w:t>
      </w:r>
      <w:r w:rsidRPr="00143D10">
        <w:rPr>
          <w:rFonts w:ascii="Verdana" w:eastAsia="Times New Roman" w:hAnsi="Verdana" w:cs="Times New Roman"/>
          <w:i/>
          <w:iCs/>
          <w:color w:val="000000"/>
          <w:sz w:val="16"/>
          <w:lang w:eastAsia="cs-CZ"/>
        </w:rPr>
        <w:t>Les Caractères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de Salignac de la Mothe Fénelon, </w:t>
      </w:r>
      <w:r w:rsidRPr="00143D10">
        <w:rPr>
          <w:rFonts w:ascii="Verdana" w:eastAsia="Times New Roman" w:hAnsi="Verdana" w:cs="Times New Roman"/>
          <w:i/>
          <w:iCs/>
          <w:color w:val="000000"/>
          <w:sz w:val="16"/>
          <w:lang w:eastAsia="cs-CZ"/>
        </w:rPr>
        <w:t>Les Aventures de Télémaque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Alain-René Le Sage, </w:t>
      </w:r>
      <w:r w:rsidRPr="00143D10">
        <w:rPr>
          <w:rFonts w:ascii="Verdana" w:eastAsia="Times New Roman" w:hAnsi="Verdana" w:cs="Times New Roman"/>
          <w:i/>
          <w:iCs/>
          <w:color w:val="000000"/>
          <w:sz w:val="16"/>
          <w:lang w:eastAsia="cs-CZ"/>
        </w:rPr>
        <w:t>Le Diable boiteux</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Turcaret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Marivaux, </w:t>
      </w:r>
      <w:r w:rsidRPr="00143D10">
        <w:rPr>
          <w:rFonts w:ascii="Verdana" w:eastAsia="Times New Roman" w:hAnsi="Verdana" w:cs="Times New Roman"/>
          <w:i/>
          <w:iCs/>
          <w:color w:val="000000"/>
          <w:sz w:val="16"/>
          <w:lang w:eastAsia="cs-CZ"/>
        </w:rPr>
        <w:t>Le Jeu de l’amour et du hasard</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La Vie de Marianne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Voltaire, </w:t>
      </w:r>
      <w:r w:rsidRPr="00143D10">
        <w:rPr>
          <w:rFonts w:ascii="Verdana" w:eastAsia="Times New Roman" w:hAnsi="Verdana" w:cs="Times New Roman"/>
          <w:i/>
          <w:iCs/>
          <w:color w:val="000000"/>
          <w:sz w:val="16"/>
          <w:lang w:eastAsia="cs-CZ"/>
        </w:rPr>
        <w:t>Les Contes philosophiques</w:t>
      </w:r>
      <w:r w:rsidRPr="00143D10">
        <w:rPr>
          <w:rFonts w:ascii="Verdana" w:eastAsia="Times New Roman" w:hAnsi="Verdana" w:cs="Times New Roman"/>
          <w:color w:val="000000"/>
          <w:sz w:val="16"/>
          <w:szCs w:val="16"/>
          <w:lang w:eastAsia="cs-CZ"/>
        </w:rPr>
        <w:t> (celé), </w:t>
      </w:r>
      <w:r w:rsidRPr="00143D10">
        <w:rPr>
          <w:rFonts w:ascii="Verdana" w:eastAsia="Times New Roman" w:hAnsi="Verdana" w:cs="Times New Roman"/>
          <w:i/>
          <w:iCs/>
          <w:color w:val="000000"/>
          <w:sz w:val="16"/>
          <w:lang w:eastAsia="cs-CZ"/>
        </w:rPr>
        <w:t>Les Lettres Anglaises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Jean-Jacques Rousseau, </w:t>
      </w:r>
      <w:r w:rsidRPr="00143D10">
        <w:rPr>
          <w:rFonts w:ascii="Verdana" w:eastAsia="Times New Roman" w:hAnsi="Verdana" w:cs="Times New Roman"/>
          <w:i/>
          <w:iCs/>
          <w:color w:val="000000"/>
          <w:sz w:val="16"/>
          <w:lang w:eastAsia="cs-CZ"/>
        </w:rPr>
        <w:t>La Nouvelle Héloïse, Les Confessions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Rêveries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Denis Diderot, </w:t>
      </w:r>
      <w:r w:rsidRPr="00143D10">
        <w:rPr>
          <w:rFonts w:ascii="Verdana" w:eastAsia="Times New Roman" w:hAnsi="Verdana" w:cs="Times New Roman"/>
          <w:i/>
          <w:iCs/>
          <w:color w:val="000000"/>
          <w:sz w:val="16"/>
          <w:lang w:eastAsia="cs-CZ"/>
        </w:rPr>
        <w:t>La Religieuse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Neveu de Rameau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Choderlos de Laclos, </w:t>
      </w:r>
      <w:r w:rsidRPr="00143D10">
        <w:rPr>
          <w:rFonts w:ascii="Verdana" w:eastAsia="Times New Roman" w:hAnsi="Verdana" w:cs="Times New Roman"/>
          <w:i/>
          <w:iCs/>
          <w:color w:val="000000"/>
          <w:sz w:val="16"/>
          <w:lang w:eastAsia="cs-CZ"/>
        </w:rPr>
        <w:t>Les Liaisons dangereuses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Jacques Cazotte, </w:t>
      </w:r>
      <w:r w:rsidRPr="00143D10">
        <w:rPr>
          <w:rFonts w:ascii="Verdana" w:eastAsia="Times New Roman" w:hAnsi="Verdana" w:cs="Times New Roman"/>
          <w:i/>
          <w:iCs/>
          <w:color w:val="000000"/>
          <w:sz w:val="16"/>
          <w:lang w:eastAsia="cs-CZ"/>
        </w:rPr>
        <w:t>Le diable amoureux</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Nicolas Edme Restif de la Bretonne, jedna z próz, např. </w:t>
      </w:r>
      <w:r w:rsidRPr="00143D10">
        <w:rPr>
          <w:rFonts w:ascii="Verdana" w:eastAsia="Times New Roman" w:hAnsi="Verdana" w:cs="Times New Roman"/>
          <w:i/>
          <w:iCs/>
          <w:color w:val="000000"/>
          <w:sz w:val="16"/>
          <w:lang w:eastAsia="cs-CZ"/>
        </w:rPr>
        <w:t>Sara</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Contemporaines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Monsieur Nicolas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Pied de Fanchette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Paysan perverti</w:t>
      </w:r>
    </w:p>
    <w:p w:rsidR="00143D10" w:rsidRPr="00143D10" w:rsidRDefault="00143D10" w:rsidP="00143D10">
      <w:pPr>
        <w:shd w:val="clear" w:color="auto" w:fill="FFFFFF"/>
        <w:spacing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André Chénier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r w:rsidRPr="00143D10">
        <w:rPr>
          <w:rFonts w:ascii="Trebuchet MS" w:eastAsia="Times New Roman" w:hAnsi="Trebuchet MS" w:cs="Times New Roman"/>
          <w:color w:val="F07800"/>
          <w:sz w:val="26"/>
          <w:szCs w:val="26"/>
          <w:lang w:eastAsia="cs-CZ"/>
        </w:rPr>
        <w:t>Okruhy otázek ke zkouškám a zápočtům</w:t>
      </w:r>
    </w:p>
    <w:p w:rsidR="00143D10" w:rsidRPr="00143D10" w:rsidRDefault="00143D10" w:rsidP="00143D10">
      <w:pPr>
        <w:spacing w:before="240" w:after="24"/>
        <w:outlineLvl w:val="2"/>
        <w:rPr>
          <w:rFonts w:ascii="Verdana" w:eastAsia="Times New Roman" w:hAnsi="Verdana" w:cs="Times New Roman"/>
          <w:b/>
          <w:bCs/>
          <w:color w:val="000000"/>
          <w:sz w:val="21"/>
          <w:szCs w:val="21"/>
          <w:lang w:eastAsia="cs-CZ"/>
        </w:rPr>
      </w:pPr>
      <w:r w:rsidRPr="00143D10">
        <w:rPr>
          <w:rFonts w:ascii="Verdana" w:eastAsia="Times New Roman" w:hAnsi="Verdana" w:cs="Times New Roman"/>
          <w:b/>
          <w:bCs/>
          <w:color w:val="000000"/>
          <w:sz w:val="21"/>
          <w:szCs w:val="21"/>
          <w:lang w:eastAsia="cs-CZ"/>
        </w:rPr>
        <w:t>Francouzská literatura I a II (FJIA012 a FJIA017)</w:t>
      </w:r>
    </w:p>
    <w:p w:rsidR="00143D10" w:rsidRPr="00143D10" w:rsidRDefault="00143D10" w:rsidP="00143D10">
      <w:pPr>
        <w:spacing w:after="84" w:line="264" w:lineRule="atLeast"/>
        <w:rPr>
          <w:rFonts w:ascii="Georgia" w:eastAsia="Times New Roman" w:hAnsi="Georgia" w:cs="Times New Roman"/>
          <w:i/>
          <w:iCs/>
          <w:color w:val="000000"/>
          <w:sz w:val="16"/>
          <w:szCs w:val="16"/>
          <w:lang w:eastAsia="cs-CZ"/>
        </w:rPr>
      </w:pPr>
      <w:r w:rsidRPr="00143D10">
        <w:rPr>
          <w:rFonts w:ascii="Georgia" w:eastAsia="Times New Roman" w:hAnsi="Georgia" w:cs="Times New Roman"/>
          <w:i/>
          <w:iCs/>
          <w:color w:val="000000"/>
          <w:sz w:val="16"/>
          <w:szCs w:val="16"/>
          <w:lang w:eastAsia="cs-CZ"/>
        </w:rPr>
        <w:t>Okruhy otázek ke zkouškám a zápočtům</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Počátky francouzské literatury a „chansons de geste“</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Dvorská literatura</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Realistická a satirická literatura 12. a 13. stol.</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Středověká poezie: „poèmes à forme fixe“, velcí rétorikové, Villon</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Středověké divadlo a nové dramatické žánry v renesanci</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v době renesance: lyonská škola, Plejáda</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Renesanční próza: Rabelais, Markéta Navarrská, Montaigne</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Barokní literatura: Agrippa d’Aubigné, Honoré d’Urfé, Madeleine de Scudéry</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Klasicismus - teorie a tvorba: Corneille, Racine, Molière</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Osvícenská literatura: filozofové, encyklopedisté</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Román a drama v 18. století: Lesage, Marivaux, Prévost, Beaumarchais, Bernardin de Saint-Pierre, Choderlos de Laclos</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Literatura a umění v době revoluce a císařství, nová estetika a předchůdci romantismu: Mme de Staël, Chateaubriand</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Romantické divadlo - teorie a tvorba: Hugo, Vigny, Musset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v době romantismu: Hugo, Lamartine, Vigny, Musset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Realistický román 19. stol.: Balzac, Stendhal, Flaubert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Naturalismus v románu: bratři Goncourtové, Zola, médanská skupina, Maupassant, Daudet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Drama v druhé polovině 19. stol.: Labiche, Augier, Dumas ml., Becque</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Parnasismus a směřování k moderní poezii: Leconte de Lisle, Baudelaire</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Verlaine, Rimbaud, Mallarmé, dekadence a symbolismus</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Román na začátku 20. stol.: France, Rolland, Gide, Proust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Skupina Opatství a unanimismus: Duhamel, Romains</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Hnutí avantgard, futurismus, kubismus, dadaismus: Apollinaire, Tzara</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surrealismu</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Velcí romanopisci období mezi dvěma světovými válkami</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Drama od avantgard do nástupu existencialismu</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Existencialismus a literatura: Sartre, Simone de Beauvoir, Camus</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Hnutí husarů</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Snahy o obnovu románu: Vian, Leiris, Queneau, Perec, Gracq</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Nový román: Robbe-Grillet, Butor, Sarraute, Claude Simon</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Antidivadlo: Ionesco, Beckett, Adamov, Genet</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Směřování francouzské poezie v druhé polovině 20. století: Prévert, Ponge, Michaux, Bonnefoy, Jaccottet aj.</w:t>
      </w:r>
    </w:p>
    <w:p w:rsidR="00143D10" w:rsidRPr="00143D10" w:rsidRDefault="00143D10" w:rsidP="00143D10">
      <w:pPr>
        <w:numPr>
          <w:ilvl w:val="0"/>
          <w:numId w:val="1"/>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Postmodernismus a literatura - teorie a praxe</w:t>
      </w:r>
    </w:p>
    <w:p w:rsidR="00143D10" w:rsidRPr="00143D10" w:rsidRDefault="00143D10" w:rsidP="00143D10">
      <w:pPr>
        <w:rPr>
          <w:rFonts w:eastAsia="Times New Roman" w:cs="Times New Roman"/>
          <w:szCs w:val="24"/>
          <w:lang w:eastAsia="cs-CZ"/>
        </w:rPr>
      </w:pPr>
      <w:r w:rsidRPr="00143D10">
        <w:rPr>
          <w:rFonts w:ascii="Verdana" w:eastAsia="Times New Roman" w:hAnsi="Verdana" w:cs="Times New Roman"/>
          <w:color w:val="000000"/>
          <w:sz w:val="16"/>
          <w:szCs w:val="16"/>
          <w:shd w:val="clear" w:color="auto" w:fill="FFFFFF"/>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Francouzská literatura III a IV (FJIA022 a FJIA025)</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Zápočet i zkouška probíhá formou dissertation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Téma zápočtové dissertation je vyhlášeno koncem listopadu (v souladu se zadáním poslední dissertation v předmětu Jazykový seminář V). Student tuto práci koncipuje mimo fakultu, pouze ji odevzdá v daném termínu.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Zkoušková dissertation probíhá v posluchárně. Délka trvání zkoušky je 5-6 hodin.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lang w:eastAsia="cs-CZ"/>
        </w:rPr>
        <w:t>-         </w:t>
      </w:r>
      <w:r w:rsidRPr="00143D10">
        <w:rPr>
          <w:rFonts w:ascii="Verdana" w:eastAsia="Times New Roman" w:hAnsi="Verdana" w:cs="Times New Roman"/>
          <w:color w:val="000000"/>
          <w:sz w:val="16"/>
          <w:szCs w:val="16"/>
          <w:lang w:eastAsia="cs-CZ"/>
        </w:rPr>
        <w:t>Příklady témat z minulých let: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Dans Les Caves du Vatican, Gide écrit : « Il y a le roman et il y a l'histoire. D'avisés critiques ont considéré le roman comme l'histoire qui aurait pu être, l'histoire comme un roman qui avait eu lieu. Il faut bien reconnaître en effet que l'art du romancier souvent emporte la créance, comme l'événement parfois la défie... ». Vous apprécierez ce jugement en vous appuyant sur des exemples précis empruntés à vos lectures de ce semestre.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La pièce de théâtre de Jean GIRAUDOUX intitulée La guerre de Troie n'aura pas lieu n'est qu'une parodie légère des grands textes classiques. Que pensez-vous de cette affirmation?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Le roman moderne, écrit André MALRAUX, est à mes yeux un moyen d'expression privilégié du tragique de l'homme, non une élucidation de l'individu. Commentez cette définition et montrez qu'elle convient exactement à la Condition humaine.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before="240" w:after="24"/>
        <w:outlineLvl w:val="2"/>
        <w:rPr>
          <w:rFonts w:ascii="Verdana" w:eastAsia="Times New Roman" w:hAnsi="Verdana" w:cs="Times New Roman"/>
          <w:b/>
          <w:bCs/>
          <w:color w:val="000000"/>
          <w:sz w:val="21"/>
          <w:szCs w:val="21"/>
          <w:lang w:eastAsia="cs-CZ"/>
        </w:rPr>
      </w:pPr>
      <w:r w:rsidRPr="00143D10">
        <w:rPr>
          <w:rFonts w:ascii="Verdana" w:eastAsia="Times New Roman" w:hAnsi="Verdana" w:cs="Times New Roman"/>
          <w:b/>
          <w:bCs/>
          <w:color w:val="000000"/>
          <w:sz w:val="21"/>
          <w:szCs w:val="21"/>
          <w:lang w:eastAsia="cs-CZ"/>
        </w:rPr>
        <w:t>Francouzská literatura V a VI (FJIA105 a FJIA109; UZFJA105 a UZFJA109), pro Nmgr. KS Francouzská literatura 1 a II (UZFJA105X a UZFJA109X)</w:t>
      </w:r>
    </w:p>
    <w:p w:rsidR="00143D10" w:rsidRPr="00143D10" w:rsidRDefault="00143D10" w:rsidP="00143D10">
      <w:pPr>
        <w:spacing w:after="84" w:line="264" w:lineRule="atLeast"/>
        <w:rPr>
          <w:rFonts w:ascii="Georgia" w:eastAsia="Times New Roman" w:hAnsi="Georgia" w:cs="Times New Roman"/>
          <w:i/>
          <w:iCs/>
          <w:color w:val="000000"/>
          <w:sz w:val="16"/>
          <w:szCs w:val="16"/>
          <w:lang w:eastAsia="cs-CZ"/>
        </w:rPr>
      </w:pPr>
      <w:r w:rsidRPr="00143D10">
        <w:rPr>
          <w:rFonts w:ascii="Georgia" w:eastAsia="Times New Roman" w:hAnsi="Georgia" w:cs="Times New Roman"/>
          <w:i/>
          <w:iCs/>
          <w:color w:val="000000"/>
          <w:sz w:val="16"/>
          <w:szCs w:val="16"/>
          <w:lang w:eastAsia="cs-CZ"/>
        </w:rPr>
        <w:t>Okruhy otázek ke zkouškám a zápočtům</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Kultura a literatura doby franské</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Hrdinská epika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Dvorská lyrika – koncepce kurtoazní lásky</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Dvorská epika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Realistický a satirický proud 12. a 13. století</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Středověké divadlo – počátky, rozvoj, žánry</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Vývoj poezie ve 14. a 15. století</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Středověká próza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Kulturní a literární problematika renesance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Velcí rétorikové a lyonská škola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Plejáda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Ronsard</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Du Bellay</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Próza v období renesance – problematika, směřování</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Rabelais</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Montaigne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Kulturní a literární problematika baroka</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raného baroka: d’Aubigné, du Bartas, Sponde, Chassignet, Desportes aj.</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Preciozita a preciózní salóny</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Preciózní román a poezie: d’Urfé, Mlle de Scudéry, Voiture aj.</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Antibarokní baroko: Viau, Saint-Amant, Scarron, Sorel, Bergerac aj.</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Myslitelé, moralisté a polemici období baroka: Descartes, Pascal, La Rochefoucauld aj.</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Divadlo v období renesance a baroka: Jodelle, Hardy, Viau, Routrou, Mairet</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Pierre Corneille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Barokní řečnictví a homiletika: Bossuet</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Kulturní a literární problematika klasicismu</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Molière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Racine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Próza období klasicismu: román, povídka, memoáry</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de La Bruyère, Fénelon, Fontenelle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Spory o modernost umění – „la querelle des anciens et des modernes“</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Kulturní a literární problematika osvícenství</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Montesquieu a nové náhledy na uspořádání společnosti</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Voltaire</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Jean-Jacques Rousseau</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Denis Diderot</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Divadlo v 18. století: Regnard, Lesage, Marivaux, Diderot, Nivelle de la Caussée, Sedaine, Voltaire, Beaumarchais</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Román v 18. století: Lesage, abbé Prévost, Marivaux, Crébillon fils, Restif de la Bretonne, Choderos de Laclos, Cazotte aj.</w:t>
      </w:r>
    </w:p>
    <w:p w:rsidR="00143D10" w:rsidRPr="00143D10" w:rsidRDefault="00143D10" w:rsidP="00143D10">
      <w:pPr>
        <w:numPr>
          <w:ilvl w:val="0"/>
          <w:numId w:val="2"/>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v 18. století.</w:t>
      </w:r>
    </w:p>
    <w:p w:rsidR="00143D10" w:rsidRPr="00143D10" w:rsidRDefault="00143D10" w:rsidP="00143D10">
      <w:pPr>
        <w:rPr>
          <w:rFonts w:eastAsia="Times New Roman" w:cs="Times New Roman"/>
          <w:szCs w:val="24"/>
          <w:lang w:eastAsia="cs-CZ"/>
        </w:rPr>
      </w:pPr>
      <w:r w:rsidRPr="00143D10">
        <w:rPr>
          <w:rFonts w:ascii="Verdana" w:eastAsia="Times New Roman" w:hAnsi="Verdana" w:cs="Times New Roman"/>
          <w:color w:val="000000"/>
          <w:sz w:val="16"/>
          <w:szCs w:val="16"/>
          <w:shd w:val="clear" w:color="auto" w:fill="FFFFFF"/>
          <w:lang w:eastAsia="cs-CZ"/>
        </w:rPr>
        <w:t> </w:t>
      </w:r>
    </w:p>
    <w:p w:rsidR="00143D10" w:rsidRP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r w:rsidRPr="00143D10">
        <w:rPr>
          <w:rFonts w:ascii="Trebuchet MS" w:eastAsia="Times New Roman" w:hAnsi="Trebuchet MS" w:cs="Times New Roman"/>
          <w:color w:val="F07800"/>
          <w:sz w:val="26"/>
          <w:szCs w:val="26"/>
          <w:lang w:eastAsia="cs-CZ"/>
        </w:rPr>
        <w:lastRenderedPageBreak/>
        <w:t>Kombinované studium bakalářské I. ročník (FJI1A012X a FJI1A017X)</w:t>
      </w:r>
    </w:p>
    <w:p w:rsidR="00143D10" w:rsidRPr="00143D10" w:rsidRDefault="00143D10" w:rsidP="00143D10">
      <w:pPr>
        <w:spacing w:before="240" w:after="72"/>
        <w:outlineLvl w:val="3"/>
        <w:rPr>
          <w:rFonts w:ascii="Verdana" w:eastAsia="Times New Roman" w:hAnsi="Verdana" w:cs="Times New Roman"/>
          <w:b/>
          <w:bCs/>
          <w:color w:val="000000"/>
          <w:sz w:val="18"/>
          <w:szCs w:val="18"/>
          <w:lang w:eastAsia="cs-CZ"/>
        </w:rPr>
      </w:pPr>
      <w:r w:rsidRPr="00143D10">
        <w:rPr>
          <w:rFonts w:ascii="Verdana" w:eastAsia="Times New Roman" w:hAnsi="Verdana" w:cs="Times New Roman"/>
          <w:b/>
          <w:bCs/>
          <w:color w:val="000000"/>
          <w:sz w:val="18"/>
          <w:szCs w:val="18"/>
          <w:lang w:eastAsia="cs-CZ"/>
        </w:rPr>
        <w:t>Četba a otázky ke zkoušce z francouzské literatury I a II</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Četba</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Chanson de Roland (čes. překlad)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Aucassin et Nicolette</w:t>
      </w:r>
      <w:r w:rsidRPr="00143D10">
        <w:rPr>
          <w:rFonts w:ascii="Verdana" w:eastAsia="Times New Roman" w:hAnsi="Verdana" w:cs="Times New Roman"/>
          <w:color w:val="000000"/>
          <w:sz w:val="16"/>
          <w:szCs w:val="16"/>
          <w:lang w:eastAsia="cs-CZ"/>
        </w:rPr>
        <w:t> (čes. překlad)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François Villon, </w:t>
      </w:r>
      <w:r w:rsidRPr="00143D10">
        <w:rPr>
          <w:rFonts w:ascii="Verdana" w:eastAsia="Times New Roman" w:hAnsi="Verdana" w:cs="Times New Roman"/>
          <w:i/>
          <w:iCs/>
          <w:color w:val="000000"/>
          <w:sz w:val="16"/>
          <w:lang w:eastAsia="cs-CZ"/>
        </w:rPr>
        <w:t>Básně</w:t>
      </w:r>
      <w:r w:rsidRPr="00143D10">
        <w:rPr>
          <w:rFonts w:ascii="Verdana" w:eastAsia="Times New Roman" w:hAnsi="Verdana" w:cs="Times New Roman"/>
          <w:color w:val="000000"/>
          <w:sz w:val="16"/>
          <w:szCs w:val="16"/>
          <w:lang w:eastAsia="cs-CZ"/>
        </w:rPr>
        <w:t> (čes. výbor v překladu O. Fischera)</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Pierre Corneille, </w:t>
      </w:r>
      <w:r w:rsidRPr="00143D10">
        <w:rPr>
          <w:rFonts w:ascii="Verdana" w:eastAsia="Times New Roman" w:hAnsi="Verdana" w:cs="Times New Roman"/>
          <w:i/>
          <w:iCs/>
          <w:color w:val="000000"/>
          <w:sz w:val="16"/>
          <w:lang w:eastAsia="cs-CZ"/>
        </w:rPr>
        <w:t>Le Cid</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Racine, </w:t>
      </w:r>
      <w:r w:rsidRPr="00143D10">
        <w:rPr>
          <w:rFonts w:ascii="Verdana" w:eastAsia="Times New Roman" w:hAnsi="Verdana" w:cs="Times New Roman"/>
          <w:i/>
          <w:iCs/>
          <w:color w:val="000000"/>
          <w:sz w:val="16"/>
          <w:lang w:eastAsia="cs-CZ"/>
        </w:rPr>
        <w:t>Phèdre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Molière, </w:t>
      </w:r>
      <w:r w:rsidRPr="00143D10">
        <w:rPr>
          <w:rFonts w:ascii="Verdana" w:eastAsia="Times New Roman" w:hAnsi="Verdana" w:cs="Times New Roman"/>
          <w:i/>
          <w:iCs/>
          <w:color w:val="000000"/>
          <w:sz w:val="16"/>
          <w:lang w:eastAsia="cs-CZ"/>
        </w:rPr>
        <w:t>Tartuffe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 de La Fontaine, </w:t>
      </w:r>
      <w:r w:rsidRPr="00143D10">
        <w:rPr>
          <w:rFonts w:ascii="Verdana" w:eastAsia="Times New Roman" w:hAnsi="Verdana" w:cs="Times New Roman"/>
          <w:i/>
          <w:iCs/>
          <w:color w:val="000000"/>
          <w:sz w:val="16"/>
          <w:lang w:eastAsia="cs-CZ"/>
        </w:rPr>
        <w:t>Fables</w:t>
      </w:r>
      <w:r w:rsidRPr="00143D10">
        <w:rPr>
          <w:rFonts w:ascii="Verdana" w:eastAsia="Times New Roman" w:hAnsi="Verdana" w:cs="Times New Roman"/>
          <w:color w:val="000000"/>
          <w:sz w:val="16"/>
          <w:szCs w:val="16"/>
          <w:lang w:eastAsia="cs-CZ"/>
        </w:rPr>
        <w:t> (výbor, francouzky nebo v čes. překladu)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Mme de La Fayette, </w:t>
      </w:r>
      <w:r w:rsidRPr="00143D10">
        <w:rPr>
          <w:rFonts w:ascii="Verdana" w:eastAsia="Times New Roman" w:hAnsi="Verdana" w:cs="Times New Roman"/>
          <w:i/>
          <w:iCs/>
          <w:color w:val="000000"/>
          <w:sz w:val="16"/>
          <w:lang w:eastAsia="cs-CZ"/>
        </w:rPr>
        <w:t>La Princesse de Clèves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abbé Prévost, </w:t>
      </w:r>
      <w:r w:rsidRPr="00143D10">
        <w:rPr>
          <w:rFonts w:ascii="Verdana" w:eastAsia="Times New Roman" w:hAnsi="Verdana" w:cs="Times New Roman"/>
          <w:i/>
          <w:iCs/>
          <w:color w:val="000000"/>
          <w:sz w:val="16"/>
          <w:lang w:eastAsia="cs-CZ"/>
        </w:rPr>
        <w:t>Manon Lescaut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Montesquieu, </w:t>
      </w:r>
      <w:r w:rsidRPr="00143D10">
        <w:rPr>
          <w:rFonts w:ascii="Verdana" w:eastAsia="Times New Roman" w:hAnsi="Verdana" w:cs="Times New Roman"/>
          <w:i/>
          <w:iCs/>
          <w:color w:val="000000"/>
          <w:sz w:val="16"/>
          <w:lang w:eastAsia="cs-CZ"/>
        </w:rPr>
        <w:t>Les Lettres Persanes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Voltaire, </w:t>
      </w:r>
      <w:r w:rsidRPr="00143D10">
        <w:rPr>
          <w:rFonts w:ascii="Verdana" w:eastAsia="Times New Roman" w:hAnsi="Verdana" w:cs="Times New Roman"/>
          <w:i/>
          <w:iCs/>
          <w:color w:val="000000"/>
          <w:sz w:val="16"/>
          <w:lang w:eastAsia="cs-CZ"/>
        </w:rPr>
        <w:t>Candide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Denis Diderot, </w:t>
      </w:r>
      <w:r w:rsidRPr="00143D10">
        <w:rPr>
          <w:rFonts w:ascii="Verdana" w:eastAsia="Times New Roman" w:hAnsi="Verdana" w:cs="Times New Roman"/>
          <w:i/>
          <w:iCs/>
          <w:color w:val="000000"/>
          <w:sz w:val="16"/>
          <w:lang w:eastAsia="cs-CZ"/>
        </w:rPr>
        <w:t>Jacques le Fataliste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Jean-Jacques Rousseau, </w:t>
      </w:r>
      <w:r w:rsidRPr="00143D10">
        <w:rPr>
          <w:rFonts w:ascii="Verdana" w:eastAsia="Times New Roman" w:hAnsi="Verdana" w:cs="Times New Roman"/>
          <w:i/>
          <w:iCs/>
          <w:color w:val="000000"/>
          <w:sz w:val="16"/>
          <w:lang w:eastAsia="cs-CZ"/>
        </w:rPr>
        <w:t>Discours sur l'inégalité parmi les hommes</w:t>
      </w:r>
    </w:p>
    <w:p w:rsidR="00143D10" w:rsidRPr="00143D10" w:rsidRDefault="00143D10" w:rsidP="00143D10">
      <w:pPr>
        <w:shd w:val="clear" w:color="auto" w:fill="FFFFFF"/>
        <w:spacing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Beaumarchais, </w:t>
      </w:r>
      <w:r w:rsidRPr="00143D10">
        <w:rPr>
          <w:rFonts w:ascii="Verdana" w:eastAsia="Times New Roman" w:hAnsi="Verdana" w:cs="Times New Roman"/>
          <w:i/>
          <w:iCs/>
          <w:color w:val="000000"/>
          <w:sz w:val="16"/>
          <w:lang w:eastAsia="cs-CZ"/>
        </w:rPr>
        <w:t>Le Mariage de Figaro</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Otázky</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Počátky francouzské literatury a „chansons de geste“</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Dvorská literatura</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Realistická a satirická literatura 12. a 13. stol.</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Středověká poezie: „poèmes а forme fixe“, „velcí rétorikové“, Villon</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Středověké divadlo a nové dramatické žánry v renesanci</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v době renesance: lyonská škola, Plejáda</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Renesanční próza: Rabelais, Markéta Navarrská, Montaigne</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Barokní literatura: Agrippa d'Aubigné, Honoré d'Urfé. Madeleine de Scudéry</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Klasicismus - teorie a tvorba: Corneille, Racine, Molière</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Osvícenská literatura: „filozofové“, encyklopedisté</w:t>
      </w:r>
    </w:p>
    <w:p w:rsidR="00143D10" w:rsidRPr="00143D10" w:rsidRDefault="00143D10" w:rsidP="00143D10">
      <w:pPr>
        <w:numPr>
          <w:ilvl w:val="0"/>
          <w:numId w:val="3"/>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Román a drama v 18. století: Lesage, Marivaux, Prévost, Beaumarchais, Bernardin de Saint-Pierre, Choderlos de Laclos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r w:rsidRPr="00143D10">
        <w:rPr>
          <w:rFonts w:ascii="Trebuchet MS" w:eastAsia="Times New Roman" w:hAnsi="Trebuchet MS" w:cs="Times New Roman"/>
          <w:color w:val="F07800"/>
          <w:sz w:val="26"/>
          <w:szCs w:val="26"/>
          <w:lang w:eastAsia="cs-CZ"/>
        </w:rPr>
        <w:t>Kombinované studium bakalářské II. ročník (FJI2A022X a FJI2A025X)</w:t>
      </w:r>
    </w:p>
    <w:p w:rsidR="00143D10" w:rsidRPr="00143D10" w:rsidRDefault="00143D10" w:rsidP="00143D10">
      <w:pPr>
        <w:spacing w:before="240" w:after="72"/>
        <w:outlineLvl w:val="3"/>
        <w:rPr>
          <w:rFonts w:ascii="Verdana" w:eastAsia="Times New Roman" w:hAnsi="Verdana" w:cs="Times New Roman"/>
          <w:b/>
          <w:bCs/>
          <w:color w:val="000000"/>
          <w:sz w:val="18"/>
          <w:szCs w:val="18"/>
          <w:lang w:eastAsia="cs-CZ"/>
        </w:rPr>
      </w:pPr>
      <w:r w:rsidRPr="00143D10">
        <w:rPr>
          <w:rFonts w:ascii="Verdana" w:eastAsia="Times New Roman" w:hAnsi="Verdana" w:cs="Times New Roman"/>
          <w:b/>
          <w:bCs/>
          <w:color w:val="000000"/>
          <w:sz w:val="18"/>
          <w:szCs w:val="18"/>
          <w:lang w:eastAsia="cs-CZ"/>
        </w:rPr>
        <w:t>Četba a otázky ke zkoušce z francouzské literatury III a IV</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Četba</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Alphonse de Lamartine, </w:t>
      </w:r>
      <w:r w:rsidRPr="00143D10">
        <w:rPr>
          <w:rFonts w:ascii="Verdana" w:eastAsia="Times New Roman" w:hAnsi="Verdana" w:cs="Times New Roman"/>
          <w:i/>
          <w:iCs/>
          <w:color w:val="000000"/>
          <w:sz w:val="16"/>
          <w:lang w:eastAsia="cs-CZ"/>
        </w:rPr>
        <w:t>Le Lac</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Méditations poétiques</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Alfred de Vigny, </w:t>
      </w:r>
      <w:r w:rsidRPr="00143D10">
        <w:rPr>
          <w:rFonts w:ascii="Verdana" w:eastAsia="Times New Roman" w:hAnsi="Verdana" w:cs="Times New Roman"/>
          <w:i/>
          <w:iCs/>
          <w:color w:val="000000"/>
          <w:sz w:val="16"/>
          <w:lang w:eastAsia="cs-CZ"/>
        </w:rPr>
        <w:t>La Mort du loup</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Les Destinées</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Victor Hugo, </w:t>
      </w:r>
      <w:r w:rsidRPr="00143D10">
        <w:rPr>
          <w:rFonts w:ascii="Verdana" w:eastAsia="Times New Roman" w:hAnsi="Verdana" w:cs="Times New Roman"/>
          <w:i/>
          <w:iCs/>
          <w:color w:val="000000"/>
          <w:sz w:val="16"/>
          <w:lang w:eastAsia="cs-CZ"/>
        </w:rPr>
        <w:t>Les Misérables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Ruy Blas</w:t>
      </w:r>
      <w:r w:rsidRPr="00143D10">
        <w:rPr>
          <w:rFonts w:ascii="Verdana" w:eastAsia="Times New Roman" w:hAnsi="Verdana" w:cs="Times New Roman"/>
          <w:color w:val="000000"/>
          <w:sz w:val="16"/>
          <w:szCs w:val="16"/>
          <w:lang w:eastAsia="cs-CZ"/>
        </w:rPr>
        <w:t>, některý výbor básní</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Alfred de Musset, </w:t>
      </w:r>
      <w:r w:rsidRPr="00143D10">
        <w:rPr>
          <w:rFonts w:ascii="Verdana" w:eastAsia="Times New Roman" w:hAnsi="Verdana" w:cs="Times New Roman"/>
          <w:i/>
          <w:iCs/>
          <w:color w:val="000000"/>
          <w:sz w:val="16"/>
          <w:lang w:eastAsia="cs-CZ"/>
        </w:rPr>
        <w:t>Lorenzaccio</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La Nuit de mai</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Stendhal, </w:t>
      </w:r>
      <w:r w:rsidRPr="00143D10">
        <w:rPr>
          <w:rFonts w:ascii="Verdana" w:eastAsia="Times New Roman" w:hAnsi="Verdana" w:cs="Times New Roman"/>
          <w:i/>
          <w:iCs/>
          <w:color w:val="000000"/>
          <w:sz w:val="16"/>
          <w:lang w:eastAsia="cs-CZ"/>
        </w:rPr>
        <w:t>Le Rouge et le Noir</w:t>
      </w:r>
      <w:r w:rsidRPr="00143D10">
        <w:rPr>
          <w:rFonts w:ascii="Verdana" w:eastAsia="Times New Roman" w:hAnsi="Verdana" w:cs="Times New Roman"/>
          <w:color w:val="000000"/>
          <w:sz w:val="16"/>
          <w:szCs w:val="16"/>
          <w:lang w:eastAsia="cs-CZ"/>
        </w:rPr>
        <w:t> nebo </w:t>
      </w:r>
      <w:r w:rsidRPr="00143D10">
        <w:rPr>
          <w:rFonts w:ascii="Verdana" w:eastAsia="Times New Roman" w:hAnsi="Verdana" w:cs="Times New Roman"/>
          <w:i/>
          <w:iCs/>
          <w:color w:val="000000"/>
          <w:sz w:val="16"/>
          <w:lang w:eastAsia="cs-CZ"/>
        </w:rPr>
        <w:t>La Chartreuse de Parme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Honoré de Balzac, </w:t>
      </w:r>
      <w:r w:rsidRPr="00143D10">
        <w:rPr>
          <w:rFonts w:ascii="Verdana" w:eastAsia="Times New Roman" w:hAnsi="Verdana" w:cs="Times New Roman"/>
          <w:i/>
          <w:iCs/>
          <w:color w:val="000000"/>
          <w:sz w:val="16"/>
          <w:lang w:eastAsia="cs-CZ"/>
        </w:rPr>
        <w:t>Le Père Goriot</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Prosper Mérimée, dílo dle výběru</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Charles Baudelaire, </w:t>
      </w:r>
      <w:r w:rsidRPr="00143D10">
        <w:rPr>
          <w:rFonts w:ascii="Verdana" w:eastAsia="Times New Roman" w:hAnsi="Verdana" w:cs="Times New Roman"/>
          <w:i/>
          <w:iCs/>
          <w:color w:val="000000"/>
          <w:sz w:val="16"/>
          <w:lang w:eastAsia="cs-CZ"/>
        </w:rPr>
        <w:t>Les Fleurs du mal</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Gustave Flaubert, </w:t>
      </w:r>
      <w:r w:rsidRPr="00143D10">
        <w:rPr>
          <w:rFonts w:ascii="Verdana" w:eastAsia="Times New Roman" w:hAnsi="Verdana" w:cs="Times New Roman"/>
          <w:i/>
          <w:iCs/>
          <w:color w:val="000000"/>
          <w:sz w:val="16"/>
          <w:lang w:eastAsia="cs-CZ"/>
        </w:rPr>
        <w:t>Madame Bovary</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Émile Zola, </w:t>
      </w:r>
      <w:r w:rsidRPr="00143D10">
        <w:rPr>
          <w:rFonts w:ascii="Verdana" w:eastAsia="Times New Roman" w:hAnsi="Verdana" w:cs="Times New Roman"/>
          <w:i/>
          <w:iCs/>
          <w:color w:val="000000"/>
          <w:sz w:val="16"/>
          <w:lang w:eastAsia="cs-CZ"/>
        </w:rPr>
        <w:t>L’Assommoir</w:t>
      </w:r>
      <w:r w:rsidRPr="00143D10">
        <w:rPr>
          <w:rFonts w:ascii="Verdana" w:eastAsia="Times New Roman" w:hAnsi="Verdana" w:cs="Times New Roman"/>
          <w:color w:val="000000"/>
          <w:sz w:val="16"/>
          <w:szCs w:val="16"/>
          <w:lang w:eastAsia="cs-CZ"/>
        </w:rPr>
        <w:t> nebo jiný román</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Guy de Maupassant, </w:t>
      </w:r>
      <w:r w:rsidRPr="00143D10">
        <w:rPr>
          <w:rFonts w:ascii="Verdana" w:eastAsia="Times New Roman" w:hAnsi="Verdana" w:cs="Times New Roman"/>
          <w:i/>
          <w:iCs/>
          <w:color w:val="000000"/>
          <w:sz w:val="16"/>
          <w:lang w:eastAsia="cs-CZ"/>
        </w:rPr>
        <w:t>Boule de suif</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La Main</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Bel-Ami</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Joris-Karl Huysmans, </w:t>
      </w:r>
      <w:r w:rsidRPr="00143D10">
        <w:rPr>
          <w:rFonts w:ascii="Verdana" w:eastAsia="Times New Roman" w:hAnsi="Verdana" w:cs="Times New Roman"/>
          <w:i/>
          <w:iCs/>
          <w:color w:val="000000"/>
          <w:sz w:val="16"/>
          <w:lang w:eastAsia="cs-CZ"/>
        </w:rPr>
        <w:t>А rebours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Arthur Rimbaud, </w:t>
      </w:r>
      <w:r w:rsidRPr="00143D10">
        <w:rPr>
          <w:rFonts w:ascii="Verdana" w:eastAsia="Times New Roman" w:hAnsi="Verdana" w:cs="Times New Roman"/>
          <w:i/>
          <w:iCs/>
          <w:color w:val="000000"/>
          <w:sz w:val="16"/>
          <w:lang w:eastAsia="cs-CZ"/>
        </w:rPr>
        <w:t>Bâteau ivre</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Paul Verlaine, </w:t>
      </w:r>
      <w:r w:rsidRPr="00143D10">
        <w:rPr>
          <w:rFonts w:ascii="Verdana" w:eastAsia="Times New Roman" w:hAnsi="Verdana" w:cs="Times New Roman"/>
          <w:i/>
          <w:iCs/>
          <w:color w:val="000000"/>
          <w:sz w:val="16"/>
          <w:lang w:eastAsia="cs-CZ"/>
        </w:rPr>
        <w:t>Chanson d’automne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Poèmes saturniens</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Art poétique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Jadis et Naguère</w:t>
      </w:r>
      <w:r w:rsidRPr="00143D10">
        <w:rPr>
          <w:rFonts w:ascii="Verdana" w:eastAsia="Times New Roman" w:hAnsi="Verdana" w:cs="Times New Roman"/>
          <w:color w:val="000000"/>
          <w:sz w:val="16"/>
          <w:szCs w:val="16"/>
          <w:lang w:eastAsia="cs-CZ"/>
        </w:rPr>
        <w: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Anatole France, </w:t>
      </w:r>
      <w:r w:rsidRPr="00143D10">
        <w:rPr>
          <w:rFonts w:ascii="Verdana" w:eastAsia="Times New Roman" w:hAnsi="Verdana" w:cs="Times New Roman"/>
          <w:i/>
          <w:iCs/>
          <w:color w:val="000000"/>
          <w:sz w:val="16"/>
          <w:lang w:eastAsia="cs-CZ"/>
        </w:rPr>
        <w:t>L’Île des pingouins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Romain Rolland, </w:t>
      </w:r>
      <w:r w:rsidRPr="00143D10">
        <w:rPr>
          <w:rFonts w:ascii="Verdana" w:eastAsia="Times New Roman" w:hAnsi="Verdana" w:cs="Times New Roman"/>
          <w:i/>
          <w:iCs/>
          <w:color w:val="000000"/>
          <w:sz w:val="16"/>
          <w:lang w:eastAsia="cs-CZ"/>
        </w:rPr>
        <w:t>Jean-Christophe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Jeu de l’amour et de la mort</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André Gide, </w:t>
      </w:r>
      <w:r w:rsidRPr="00143D10">
        <w:rPr>
          <w:rFonts w:ascii="Verdana" w:eastAsia="Times New Roman" w:hAnsi="Verdana" w:cs="Times New Roman"/>
          <w:i/>
          <w:iCs/>
          <w:color w:val="000000"/>
          <w:sz w:val="16"/>
          <w:lang w:eastAsia="cs-CZ"/>
        </w:rPr>
        <w:t>Les Faux-Monnayeurs</w:t>
      </w:r>
    </w:p>
    <w:p w:rsidR="00143D10" w:rsidRPr="00143D10" w:rsidRDefault="00143D10" w:rsidP="00143D10">
      <w:pPr>
        <w:shd w:val="clear" w:color="auto" w:fill="FFFFFF"/>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Alain-Fournier, </w:t>
      </w:r>
      <w:r w:rsidRPr="00143D10">
        <w:rPr>
          <w:rFonts w:ascii="Verdana" w:eastAsia="Times New Roman" w:hAnsi="Verdana" w:cs="Times New Roman"/>
          <w:i/>
          <w:iCs/>
          <w:color w:val="000000"/>
          <w:sz w:val="16"/>
          <w:lang w:eastAsia="cs-CZ"/>
        </w:rPr>
        <w:t>Le Grand Meaulnes</w:t>
      </w:r>
    </w:p>
    <w:p w:rsidR="00143D10" w:rsidRPr="00143D10" w:rsidRDefault="00143D10" w:rsidP="00143D10">
      <w:pPr>
        <w:shd w:val="clear" w:color="auto" w:fill="FFFFFF"/>
        <w:spacing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Guillaume Apollinaire, </w:t>
      </w:r>
      <w:r w:rsidRPr="00143D10">
        <w:rPr>
          <w:rFonts w:ascii="Verdana" w:eastAsia="Times New Roman" w:hAnsi="Verdana" w:cs="Times New Roman"/>
          <w:i/>
          <w:iCs/>
          <w:color w:val="000000"/>
          <w:sz w:val="16"/>
          <w:lang w:eastAsia="cs-CZ"/>
        </w:rPr>
        <w:t>Zone</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Alcools</w:t>
      </w:r>
      <w:r w:rsidRPr="00143D10">
        <w:rPr>
          <w:rFonts w:ascii="Verdana" w:eastAsia="Times New Roman" w:hAnsi="Verdana" w:cs="Times New Roman"/>
          <w:color w:val="000000"/>
          <w:sz w:val="16"/>
          <w:szCs w:val="16"/>
          <w:lang w:eastAsia="cs-CZ"/>
        </w:rPr>
        <w: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i/>
          <w:iCs/>
          <w:color w:val="000000"/>
          <w:sz w:val="16"/>
          <w:lang w:eastAsia="cs-CZ"/>
        </w:rPr>
        <w:t>Otázky</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Literatura a umění v době revoluce a císařství, nová estetika a předchůdci romantismu: Mme de Staël, Chateaubriand</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Romantické divadlo - teorie a tvorba: Hugo, Vigny, Musset</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Poezie v době romantismu: Hugo, Lamartine, Vigny, Musset</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Realistický román 19. stol.: Balzac, Stendhal, Flaubert</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Naturalismus v románu: bratři Goncourtové, Zola, médanská skupina, Maupassant, Daudet</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Drama v druhé polovině 19. stol.: Labiche, Augier, Dumas ml., Becque</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Parnasismus a směřování k moderní poezii: Leconte de Lisle, Baudelaire</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Verlaine, Rimbaud, Mallarmé, dekadence a symbolismus</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Román na začátku 20. stol.: France, Rolland, Gide, Proust</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Skupina Opatství a unanimismus: Duhamel, Romains</w:t>
      </w:r>
    </w:p>
    <w:p w:rsidR="00143D10" w:rsidRPr="00143D10" w:rsidRDefault="00143D10" w:rsidP="00143D10">
      <w:pPr>
        <w:numPr>
          <w:ilvl w:val="0"/>
          <w:numId w:val="4"/>
        </w:numPr>
        <w:spacing w:before="100" w:beforeAutospacing="1" w:after="120" w:line="360" w:lineRule="atLeast"/>
        <w:ind w:left="240" w:right="240"/>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Hnutí avantgard, futurismus, kubismus, dadaismus: Apollinaire, Tzara</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pBdr>
          <w:bottom w:val="dotted" w:sz="6" w:space="0" w:color="CCCCCC"/>
        </w:pBdr>
        <w:spacing w:before="240" w:after="24"/>
        <w:outlineLvl w:val="1"/>
        <w:rPr>
          <w:rFonts w:ascii="Trebuchet MS" w:eastAsia="Times New Roman" w:hAnsi="Trebuchet MS" w:cs="Times New Roman"/>
          <w:color w:val="F07800"/>
          <w:sz w:val="26"/>
          <w:szCs w:val="26"/>
          <w:lang w:eastAsia="cs-CZ"/>
        </w:rPr>
      </w:pPr>
      <w:r w:rsidRPr="00143D10">
        <w:rPr>
          <w:rFonts w:ascii="Trebuchet MS" w:eastAsia="Times New Roman" w:hAnsi="Trebuchet MS" w:cs="Times New Roman"/>
          <w:color w:val="F07800"/>
          <w:sz w:val="26"/>
          <w:szCs w:val="26"/>
          <w:lang w:eastAsia="cs-CZ"/>
        </w:rPr>
        <w:t>Kombinované studium bakalářské III. ročník (FJI3A022X a FJI3A025X)</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Francouzská literatura V a VI (FJI3A022X a FJI3A025X)</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Doporučená četba k zápočtu a zkoušce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ALAIN-Fournier:</w:t>
      </w:r>
      <w:r w:rsidRPr="00143D10">
        <w:rPr>
          <w:rFonts w:ascii="Verdana" w:eastAsia="Times New Roman" w:hAnsi="Verdana" w:cs="Times New Roman"/>
          <w:i/>
          <w:iCs/>
          <w:color w:val="000000"/>
          <w:sz w:val="16"/>
          <w:lang w:eastAsia="cs-CZ"/>
        </w:rPr>
        <w:t>Le Grand Meaulnes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Apollinaire Guillaume : </w:t>
      </w:r>
      <w:r w:rsidRPr="00143D10">
        <w:rPr>
          <w:rFonts w:ascii="Verdana" w:eastAsia="Times New Roman" w:hAnsi="Verdana" w:cs="Times New Roman"/>
          <w:i/>
          <w:iCs/>
          <w:color w:val="000000"/>
          <w:sz w:val="16"/>
          <w:lang w:eastAsia="cs-CZ"/>
        </w:rPr>
        <w:t>Alcools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Bernanos Georges : </w:t>
      </w:r>
      <w:r w:rsidRPr="00143D10">
        <w:rPr>
          <w:rFonts w:ascii="Verdana" w:eastAsia="Times New Roman" w:hAnsi="Verdana" w:cs="Times New Roman"/>
          <w:i/>
          <w:iCs/>
          <w:color w:val="000000"/>
          <w:sz w:val="16"/>
          <w:lang w:eastAsia="cs-CZ"/>
        </w:rPr>
        <w:t>Sous le soleil de Satan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Breton André : </w:t>
      </w:r>
      <w:r w:rsidRPr="00143D10">
        <w:rPr>
          <w:rFonts w:ascii="Verdana" w:eastAsia="Times New Roman" w:hAnsi="Verdana" w:cs="Times New Roman"/>
          <w:i/>
          <w:iCs/>
          <w:color w:val="000000"/>
          <w:sz w:val="16"/>
          <w:lang w:eastAsia="cs-CZ"/>
        </w:rPr>
        <w:t>Nadja, </w:t>
      </w:r>
      <w:r w:rsidRPr="00143D10">
        <w:rPr>
          <w:rFonts w:ascii="Verdana" w:eastAsia="Times New Roman" w:hAnsi="Verdana" w:cs="Times New Roman"/>
          <w:color w:val="000000"/>
          <w:sz w:val="16"/>
          <w:szCs w:val="16"/>
          <w:lang w:eastAsia="cs-CZ"/>
        </w:rPr>
        <w:t>: </w:t>
      </w:r>
      <w:r w:rsidRPr="00143D10">
        <w:rPr>
          <w:rFonts w:ascii="Verdana" w:eastAsia="Times New Roman" w:hAnsi="Verdana" w:cs="Times New Roman"/>
          <w:i/>
          <w:iCs/>
          <w:color w:val="000000"/>
          <w:sz w:val="16"/>
          <w:lang w:eastAsia="cs-CZ"/>
        </w:rPr>
        <w:t>Le Manifeste du surréalisme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5.  Éluard Paul : </w:t>
      </w:r>
      <w:r w:rsidRPr="00143D10">
        <w:rPr>
          <w:rFonts w:ascii="Verdana" w:eastAsia="Times New Roman" w:hAnsi="Verdana" w:cs="Times New Roman"/>
          <w:i/>
          <w:iCs/>
          <w:color w:val="000000"/>
          <w:sz w:val="16"/>
          <w:lang w:eastAsia="cs-CZ"/>
        </w:rPr>
        <w:t>Capitale de la douleur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Gide André : </w:t>
      </w:r>
      <w:r w:rsidRPr="00143D10">
        <w:rPr>
          <w:rFonts w:ascii="Verdana" w:eastAsia="Times New Roman" w:hAnsi="Verdana" w:cs="Times New Roman"/>
          <w:i/>
          <w:iCs/>
          <w:color w:val="000000"/>
          <w:sz w:val="16"/>
          <w:lang w:eastAsia="cs-CZ"/>
        </w:rPr>
        <w:t>Les caves du Vatican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GIRAUDOUX Jean : </w:t>
      </w:r>
      <w:r w:rsidRPr="00143D10">
        <w:rPr>
          <w:rFonts w:ascii="Verdana" w:eastAsia="Times New Roman" w:hAnsi="Verdana" w:cs="Times New Roman"/>
          <w:i/>
          <w:iCs/>
          <w:color w:val="000000"/>
          <w:sz w:val="16"/>
          <w:lang w:eastAsia="cs-CZ"/>
        </w:rPr>
        <w:t>La Guerre de Troie n’aura pas lieu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8.  Jarry Alfred : </w:t>
      </w:r>
      <w:r w:rsidRPr="00143D10">
        <w:rPr>
          <w:rFonts w:ascii="Verdana" w:eastAsia="Times New Roman" w:hAnsi="Verdana" w:cs="Times New Roman"/>
          <w:i/>
          <w:iCs/>
          <w:color w:val="000000"/>
          <w:sz w:val="16"/>
          <w:lang w:eastAsia="cs-CZ"/>
        </w:rPr>
        <w:t>Ubu Roi</w:t>
      </w:r>
      <w:r w:rsidRPr="00143D10">
        <w:rPr>
          <w:rFonts w:ascii="Verdana" w:eastAsia="Times New Roman" w:hAnsi="Verdana" w:cs="Times New Roman"/>
          <w:color w:val="000000"/>
          <w:sz w:val="16"/>
          <w:szCs w:val="16"/>
          <w:lang w:eastAsia="cs-CZ"/>
        </w:rPr>
        <w: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9.  Larbaud Valery  : </w:t>
      </w:r>
      <w:r w:rsidRPr="00143D10">
        <w:rPr>
          <w:rFonts w:ascii="Verdana" w:eastAsia="Times New Roman" w:hAnsi="Verdana" w:cs="Times New Roman"/>
          <w:i/>
          <w:iCs/>
          <w:color w:val="000000"/>
          <w:sz w:val="16"/>
          <w:lang w:eastAsia="cs-CZ"/>
        </w:rPr>
        <w:t>Fermina Marquez</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10.  Giono Jean : </w:t>
      </w:r>
      <w:r w:rsidRPr="00143D10">
        <w:rPr>
          <w:rFonts w:ascii="Verdana" w:eastAsia="Times New Roman" w:hAnsi="Verdana" w:cs="Times New Roman"/>
          <w:i/>
          <w:iCs/>
          <w:color w:val="000000"/>
          <w:sz w:val="16"/>
          <w:lang w:eastAsia="cs-CZ"/>
        </w:rPr>
        <w:t>Le Hussard sur le toit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11. Claudel</w:t>
      </w:r>
      <w:r w:rsidRPr="00143D10">
        <w:rPr>
          <w:rFonts w:ascii="Verdana" w:eastAsia="Times New Roman" w:hAnsi="Verdana" w:cs="Times New Roman"/>
          <w:i/>
          <w:iCs/>
          <w:color w:val="000000"/>
          <w:sz w:val="16"/>
          <w:lang w:eastAsia="cs-CZ"/>
        </w:rPr>
        <w:t> </w:t>
      </w:r>
      <w:r w:rsidRPr="00143D10">
        <w:rPr>
          <w:rFonts w:ascii="Verdana" w:eastAsia="Times New Roman" w:hAnsi="Verdana" w:cs="Times New Roman"/>
          <w:color w:val="000000"/>
          <w:sz w:val="16"/>
          <w:szCs w:val="16"/>
          <w:lang w:eastAsia="cs-CZ"/>
        </w:rPr>
        <w:t>Paul : </w:t>
      </w:r>
      <w:r w:rsidRPr="00143D10">
        <w:rPr>
          <w:rFonts w:ascii="Verdana" w:eastAsia="Times New Roman" w:hAnsi="Verdana" w:cs="Times New Roman"/>
          <w:i/>
          <w:iCs/>
          <w:color w:val="000000"/>
          <w:sz w:val="16"/>
          <w:lang w:eastAsia="cs-CZ"/>
        </w:rPr>
        <w:t>Le Soulier de Satin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12. Mallarmé Stéphane : </w:t>
      </w:r>
      <w:r w:rsidRPr="00143D10">
        <w:rPr>
          <w:rFonts w:ascii="Verdana" w:eastAsia="Times New Roman" w:hAnsi="Verdana" w:cs="Times New Roman"/>
          <w:i/>
          <w:iCs/>
          <w:color w:val="000000"/>
          <w:sz w:val="16"/>
          <w:lang w:eastAsia="cs-CZ"/>
        </w:rPr>
        <w:t>Souhlas noci </w:t>
      </w:r>
      <w:r w:rsidRPr="00143D10">
        <w:rPr>
          <w:rFonts w:ascii="Verdana" w:eastAsia="Times New Roman" w:hAnsi="Verdana" w:cs="Times New Roman"/>
          <w:color w:val="000000"/>
          <w:sz w:val="16"/>
          <w:szCs w:val="16"/>
          <w:lang w:eastAsia="cs-CZ"/>
        </w:rPr>
        <w:t>(trad. tchèque)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13. Proust Marcel : </w:t>
      </w:r>
      <w:r w:rsidRPr="00143D10">
        <w:rPr>
          <w:rFonts w:ascii="Verdana" w:eastAsia="Times New Roman" w:hAnsi="Verdana" w:cs="Times New Roman"/>
          <w:i/>
          <w:iCs/>
          <w:color w:val="000000"/>
          <w:sz w:val="16"/>
          <w:lang w:eastAsia="cs-CZ"/>
        </w:rPr>
        <w:t>Un amour de Swann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14. Radiguet Raymond: </w:t>
      </w:r>
      <w:r w:rsidRPr="00143D10">
        <w:rPr>
          <w:rFonts w:ascii="Verdana" w:eastAsia="Times New Roman" w:hAnsi="Verdana" w:cs="Times New Roman"/>
          <w:i/>
          <w:iCs/>
          <w:color w:val="000000"/>
          <w:sz w:val="16"/>
          <w:lang w:eastAsia="cs-CZ"/>
        </w:rPr>
        <w:t>Le Bal du comte d’Orgel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15. Valéry Paul : </w:t>
      </w:r>
      <w:r w:rsidRPr="00143D10">
        <w:rPr>
          <w:rFonts w:ascii="Verdana" w:eastAsia="Times New Roman" w:hAnsi="Verdana" w:cs="Times New Roman"/>
          <w:i/>
          <w:iCs/>
          <w:color w:val="000000"/>
          <w:sz w:val="16"/>
          <w:lang w:eastAsia="cs-CZ"/>
        </w:rPr>
        <w:t>La Soirée avec M. Teste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16. BECKETT Samuel,</w:t>
      </w:r>
      <w:r w:rsidRPr="00143D10">
        <w:rPr>
          <w:rFonts w:ascii="Verdana" w:eastAsia="Times New Roman" w:hAnsi="Verdana" w:cs="Times New Roman"/>
          <w:i/>
          <w:iCs/>
          <w:color w:val="000000"/>
          <w:sz w:val="16"/>
          <w:lang w:eastAsia="cs-CZ"/>
        </w:rPr>
        <w:t> En attendant Godot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17. CAMUS Albert,</w:t>
      </w:r>
      <w:r w:rsidRPr="00143D10">
        <w:rPr>
          <w:rFonts w:ascii="Verdana" w:eastAsia="Times New Roman" w:hAnsi="Verdana" w:cs="Times New Roman"/>
          <w:i/>
          <w:iCs/>
          <w:color w:val="000000"/>
          <w:sz w:val="16"/>
          <w:lang w:eastAsia="cs-CZ"/>
        </w:rPr>
        <w:t> L’Etranger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18. CELINE Louis Ferdinand, </w:t>
      </w:r>
      <w:r w:rsidRPr="00143D10">
        <w:rPr>
          <w:rFonts w:ascii="Verdana" w:eastAsia="Times New Roman" w:hAnsi="Verdana" w:cs="Times New Roman"/>
          <w:i/>
          <w:iCs/>
          <w:color w:val="000000"/>
          <w:sz w:val="16"/>
          <w:lang w:eastAsia="cs-CZ"/>
        </w:rPr>
        <w:t>Voyage au bout de la nuit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19. GRACQ Julien, </w:t>
      </w:r>
      <w:r w:rsidRPr="00143D10">
        <w:rPr>
          <w:rFonts w:ascii="Verdana" w:eastAsia="Times New Roman" w:hAnsi="Verdana" w:cs="Times New Roman"/>
          <w:i/>
          <w:iCs/>
          <w:color w:val="000000"/>
          <w:sz w:val="16"/>
          <w:lang w:eastAsia="cs-CZ"/>
        </w:rPr>
        <w:t>Le Rivage des Syrtes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20. Le CLEZIO J.-M.G.,</w:t>
      </w:r>
      <w:r w:rsidRPr="00143D10">
        <w:rPr>
          <w:rFonts w:ascii="Verdana" w:eastAsia="Times New Roman" w:hAnsi="Verdana" w:cs="Times New Roman"/>
          <w:i/>
          <w:iCs/>
          <w:color w:val="000000"/>
          <w:sz w:val="16"/>
          <w:lang w:eastAsia="cs-CZ"/>
        </w:rPr>
        <w:t> Le Procès-verbal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21. MANDIARGUES André Pieyre de, </w:t>
      </w:r>
      <w:r w:rsidRPr="00143D10">
        <w:rPr>
          <w:rFonts w:ascii="Verdana" w:eastAsia="Times New Roman" w:hAnsi="Verdana" w:cs="Times New Roman"/>
          <w:i/>
          <w:iCs/>
          <w:color w:val="000000"/>
          <w:sz w:val="16"/>
          <w:lang w:eastAsia="cs-CZ"/>
        </w:rPr>
        <w:t>La Motocyclette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22. PEREC Georges,</w:t>
      </w:r>
      <w:r w:rsidRPr="00143D10">
        <w:rPr>
          <w:rFonts w:ascii="Verdana" w:eastAsia="Times New Roman" w:hAnsi="Verdana" w:cs="Times New Roman"/>
          <w:i/>
          <w:iCs/>
          <w:color w:val="000000"/>
          <w:sz w:val="16"/>
          <w:lang w:eastAsia="cs-CZ"/>
        </w:rPr>
        <w:t> La Disparition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23. ROBBE-GRILLET Alain,</w:t>
      </w:r>
      <w:r w:rsidRPr="00143D10">
        <w:rPr>
          <w:rFonts w:ascii="Verdana" w:eastAsia="Times New Roman" w:hAnsi="Verdana" w:cs="Times New Roman"/>
          <w:i/>
          <w:iCs/>
          <w:color w:val="000000"/>
          <w:sz w:val="16"/>
          <w:lang w:eastAsia="cs-CZ"/>
        </w:rPr>
        <w:t> La Jalousie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24. SARTRE Jean-Paul, </w:t>
      </w:r>
      <w:r w:rsidRPr="00143D10">
        <w:rPr>
          <w:rFonts w:ascii="Verdana" w:eastAsia="Times New Roman" w:hAnsi="Verdana" w:cs="Times New Roman"/>
          <w:i/>
          <w:iCs/>
          <w:color w:val="000000"/>
          <w:sz w:val="16"/>
          <w:lang w:eastAsia="cs-CZ"/>
        </w:rPr>
        <w:t>La Nausée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25. SIMON Claude, </w:t>
      </w:r>
      <w:r w:rsidRPr="00143D10">
        <w:rPr>
          <w:rFonts w:ascii="Verdana" w:eastAsia="Times New Roman" w:hAnsi="Verdana" w:cs="Times New Roman"/>
          <w:i/>
          <w:iCs/>
          <w:color w:val="000000"/>
          <w:sz w:val="16"/>
          <w:lang w:eastAsia="cs-CZ"/>
        </w:rPr>
        <w:t>La Route des Flandres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26. TOURNIER Michel, </w:t>
      </w:r>
      <w:r w:rsidRPr="00143D10">
        <w:rPr>
          <w:rFonts w:ascii="Verdana" w:eastAsia="Times New Roman" w:hAnsi="Verdana" w:cs="Times New Roman"/>
          <w:i/>
          <w:iCs/>
          <w:color w:val="000000"/>
          <w:sz w:val="16"/>
          <w:lang w:eastAsia="cs-CZ"/>
        </w:rPr>
        <w:t>Le Roi des Aulnes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27. YOURCENAR Marguerite, </w:t>
      </w:r>
      <w:r w:rsidRPr="00143D10">
        <w:rPr>
          <w:rFonts w:ascii="Verdana" w:eastAsia="Times New Roman" w:hAnsi="Verdana" w:cs="Times New Roman"/>
          <w:i/>
          <w:iCs/>
          <w:color w:val="000000"/>
          <w:sz w:val="16"/>
          <w:lang w:eastAsia="cs-CZ"/>
        </w:rPr>
        <w:t>Mémoires d'Hadrien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Povinná četba pro získání zápočtu a zkoušky (témata zápočtových a zkouškových dissertations počítají s hloubkovou znalostí těchto titulů)</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 FJI3A022X</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BRETON André </w:t>
      </w:r>
      <w:r w:rsidRPr="00143D10">
        <w:rPr>
          <w:rFonts w:ascii="Verdana" w:eastAsia="Times New Roman" w:hAnsi="Verdana" w:cs="Times New Roman"/>
          <w:i/>
          <w:iCs/>
          <w:color w:val="000000"/>
          <w:sz w:val="16"/>
          <w:lang w:eastAsia="cs-CZ"/>
        </w:rPr>
        <w:t>Nadja</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GIDE André </w:t>
      </w:r>
      <w:r w:rsidRPr="00143D10">
        <w:rPr>
          <w:rFonts w:ascii="Verdana" w:eastAsia="Times New Roman" w:hAnsi="Verdana" w:cs="Times New Roman"/>
          <w:i/>
          <w:iCs/>
          <w:color w:val="000000"/>
          <w:sz w:val="16"/>
          <w:lang w:eastAsia="cs-CZ"/>
        </w:rPr>
        <w:t>Les caves du Vatican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GIRAUDOUX Jean </w:t>
      </w:r>
      <w:r w:rsidRPr="00143D10">
        <w:rPr>
          <w:rFonts w:ascii="Verdana" w:eastAsia="Times New Roman" w:hAnsi="Verdana" w:cs="Times New Roman"/>
          <w:i/>
          <w:iCs/>
          <w:color w:val="000000"/>
          <w:sz w:val="16"/>
          <w:lang w:eastAsia="cs-CZ"/>
        </w:rPr>
        <w:t>La Guerre de Troie n’aura pas lieu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LARBAUD Valery </w:t>
      </w:r>
      <w:r w:rsidRPr="00143D10">
        <w:rPr>
          <w:rFonts w:ascii="Verdana" w:eastAsia="Times New Roman" w:hAnsi="Verdana" w:cs="Times New Roman"/>
          <w:i/>
          <w:iCs/>
          <w:color w:val="000000"/>
          <w:sz w:val="16"/>
          <w:lang w:eastAsia="cs-CZ"/>
        </w:rPr>
        <w:t>Fermina Marquez</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5. GIONO Jean </w:t>
      </w:r>
      <w:r w:rsidRPr="00143D10">
        <w:rPr>
          <w:rFonts w:ascii="Verdana" w:eastAsia="Times New Roman" w:hAnsi="Verdana" w:cs="Times New Roman"/>
          <w:i/>
          <w:iCs/>
          <w:color w:val="000000"/>
          <w:sz w:val="16"/>
          <w:lang w:eastAsia="cs-CZ"/>
        </w:rPr>
        <w:t>Le Hussard sur le toit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PROUST Marcel </w:t>
      </w:r>
      <w:r w:rsidRPr="00143D10">
        <w:rPr>
          <w:rFonts w:ascii="Verdana" w:eastAsia="Times New Roman" w:hAnsi="Verdana" w:cs="Times New Roman"/>
          <w:i/>
          <w:iCs/>
          <w:color w:val="000000"/>
          <w:sz w:val="16"/>
          <w:lang w:eastAsia="cs-CZ"/>
        </w:rPr>
        <w:t>Un amour de Swann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RADIGUET Raymond </w:t>
      </w:r>
      <w:r w:rsidRPr="00143D10">
        <w:rPr>
          <w:rFonts w:ascii="Verdana" w:eastAsia="Times New Roman" w:hAnsi="Verdana" w:cs="Times New Roman"/>
          <w:i/>
          <w:iCs/>
          <w:color w:val="000000"/>
          <w:sz w:val="16"/>
          <w:lang w:eastAsia="cs-CZ"/>
        </w:rPr>
        <w:t>Le Bal du comte d’Orgel</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FJI3A025X</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1. BECKETT Samuel, </w:t>
      </w:r>
      <w:r w:rsidRPr="00143D10">
        <w:rPr>
          <w:rFonts w:ascii="Verdana" w:eastAsia="Times New Roman" w:hAnsi="Verdana" w:cs="Times New Roman"/>
          <w:i/>
          <w:iCs/>
          <w:color w:val="000000"/>
          <w:sz w:val="16"/>
          <w:lang w:eastAsia="cs-CZ"/>
        </w:rPr>
        <w:t>En attendant Godot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2. CAMUS Albert, </w:t>
      </w:r>
      <w:r w:rsidRPr="00143D10">
        <w:rPr>
          <w:rFonts w:ascii="Verdana" w:eastAsia="Times New Roman" w:hAnsi="Verdana" w:cs="Times New Roman"/>
          <w:i/>
          <w:iCs/>
          <w:color w:val="000000"/>
          <w:sz w:val="16"/>
          <w:lang w:eastAsia="cs-CZ"/>
        </w:rPr>
        <w:t>L’Etranger</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3. CELINE Louis Ferdinand, </w:t>
      </w:r>
      <w:r w:rsidRPr="00143D10">
        <w:rPr>
          <w:rFonts w:ascii="Verdana" w:eastAsia="Times New Roman" w:hAnsi="Verdana" w:cs="Times New Roman"/>
          <w:i/>
          <w:iCs/>
          <w:color w:val="000000"/>
          <w:sz w:val="16"/>
          <w:lang w:eastAsia="cs-CZ"/>
        </w:rPr>
        <w:t>Voyage au bout de la nuit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4. GRACQ Julien, </w:t>
      </w:r>
      <w:r w:rsidRPr="00143D10">
        <w:rPr>
          <w:rFonts w:ascii="Verdana" w:eastAsia="Times New Roman" w:hAnsi="Verdana" w:cs="Times New Roman"/>
          <w:i/>
          <w:iCs/>
          <w:color w:val="000000"/>
          <w:sz w:val="16"/>
          <w:lang w:eastAsia="cs-CZ"/>
        </w:rPr>
        <w:t>Le Rivage des Syrtes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lastRenderedPageBreak/>
        <w:t>5. PEREC Georges, </w:t>
      </w:r>
      <w:r w:rsidRPr="00143D10">
        <w:rPr>
          <w:rFonts w:ascii="Verdana" w:eastAsia="Times New Roman" w:hAnsi="Verdana" w:cs="Times New Roman"/>
          <w:i/>
          <w:iCs/>
          <w:color w:val="000000"/>
          <w:sz w:val="16"/>
          <w:lang w:eastAsia="cs-CZ"/>
        </w:rPr>
        <w:t>La Disparition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6. ROBBE-GRILLET Alain, </w:t>
      </w:r>
      <w:r w:rsidRPr="00143D10">
        <w:rPr>
          <w:rFonts w:ascii="Verdana" w:eastAsia="Times New Roman" w:hAnsi="Verdana" w:cs="Times New Roman"/>
          <w:i/>
          <w:iCs/>
          <w:color w:val="000000"/>
          <w:sz w:val="16"/>
          <w:lang w:eastAsia="cs-CZ"/>
        </w:rPr>
        <w:t>La Jalousie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7. SARTRE Jean-Paul, </w:t>
      </w:r>
      <w:r w:rsidRPr="00143D10">
        <w:rPr>
          <w:rFonts w:ascii="Verdana" w:eastAsia="Times New Roman" w:hAnsi="Verdana" w:cs="Times New Roman"/>
          <w:i/>
          <w:iCs/>
          <w:color w:val="000000"/>
          <w:sz w:val="16"/>
          <w:lang w:eastAsia="cs-CZ"/>
        </w:rPr>
        <w:t>La Nausée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8. SIMON Claude, </w:t>
      </w:r>
      <w:r w:rsidRPr="00143D10">
        <w:rPr>
          <w:rFonts w:ascii="Verdana" w:eastAsia="Times New Roman" w:hAnsi="Verdana" w:cs="Times New Roman"/>
          <w:i/>
          <w:iCs/>
          <w:color w:val="000000"/>
          <w:sz w:val="16"/>
          <w:lang w:eastAsia="cs-CZ"/>
        </w:rPr>
        <w:t>La Route des Flandres</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b/>
          <w:bCs/>
          <w:color w:val="000000"/>
          <w:sz w:val="16"/>
          <w:lang w:eastAsia="cs-CZ"/>
        </w:rPr>
        <w:t>Francouzská literatura V a VI (FJI3A022X a FJI3A025X)</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Zápočet i zkouška probíhá formou dissertation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Téma zápočtové dissertation je vyhlášeno koncem listopadu (v souladu se zadáním poslední dissertation v předmětu Jazykový seminář V). Student tuto práci koncipuje mimo fakultu, pouze ji odevzdá v daném termínu.</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         Zkoušková dissertation probíhá v posluchárně. Délka trvání zkoušky je 5-6 hodin.</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lang w:eastAsia="cs-CZ"/>
        </w:rPr>
        <w:t>-         </w:t>
      </w:r>
      <w:r w:rsidRPr="00143D10">
        <w:rPr>
          <w:rFonts w:ascii="Verdana" w:eastAsia="Times New Roman" w:hAnsi="Verdana" w:cs="Times New Roman"/>
          <w:color w:val="000000"/>
          <w:sz w:val="16"/>
          <w:szCs w:val="16"/>
          <w:lang w:eastAsia="cs-CZ"/>
        </w:rPr>
        <w:t>Příklady témat z minulých let:</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Dans Les Caves du Vatican, Gide écrit : « Il y a le roman et il y a l'histoire. D'avisés critiques ont considéré le roman comme l'histoire qui aurait pu être, l'histoire comme un roman qui avait eu lieu. Il faut bien reconnaître en effet que l'art du romancier souvent emporte la créance, comme l'événement parfois la défie... ». Vous apprécierez ce jugement en vous appuyant sur des exemples précis empruntés à vos lectures de ce semestre.</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La pièce de théâtre de Jean GIRAUDOUX intitulée La guerre de Troie n'aura pas lieu n'est qu'une parodie légère des grands textes classiques. Que pensez-vous de cette affirmation?  </w:t>
      </w:r>
    </w:p>
    <w:p w:rsidR="00143D10" w:rsidRPr="00143D10" w:rsidRDefault="00143D10" w:rsidP="00143D10">
      <w:pPr>
        <w:spacing w:after="84" w:line="264" w:lineRule="atLeast"/>
        <w:rPr>
          <w:rFonts w:ascii="Verdana" w:eastAsia="Times New Roman" w:hAnsi="Verdana" w:cs="Times New Roman"/>
          <w:color w:val="000000"/>
          <w:sz w:val="16"/>
          <w:szCs w:val="16"/>
          <w:lang w:eastAsia="cs-CZ"/>
        </w:rPr>
      </w:pPr>
      <w:r w:rsidRPr="00143D10">
        <w:rPr>
          <w:rFonts w:ascii="Verdana" w:eastAsia="Times New Roman" w:hAnsi="Verdana" w:cs="Times New Roman"/>
          <w:color w:val="000000"/>
          <w:sz w:val="16"/>
          <w:szCs w:val="16"/>
          <w:lang w:eastAsia="cs-CZ"/>
        </w:rPr>
        <w:t>o       </w:t>
      </w:r>
      <w:r w:rsidRPr="00143D10">
        <w:rPr>
          <w:rFonts w:ascii="Verdana" w:eastAsia="Times New Roman" w:hAnsi="Verdana" w:cs="Times New Roman"/>
          <w:i/>
          <w:iCs/>
          <w:color w:val="000000"/>
          <w:sz w:val="16"/>
          <w:lang w:eastAsia="cs-CZ"/>
        </w:rPr>
        <w:t>Le roman moderne, écrit André MALRAUX, est à mes yeux un moyen d'expression privilégié du tragique de l'homme, non une élucidation de l'individu. Commentez cette définition et montrez qu'elle convient exactement à la Condition humaine.</w:t>
      </w:r>
    </w:p>
    <w:p w:rsidR="00510299" w:rsidRDefault="00510299"/>
    <w:sectPr w:rsidR="00510299" w:rsidSect="005102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924C9"/>
    <w:multiLevelType w:val="multilevel"/>
    <w:tmpl w:val="E23A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736203"/>
    <w:multiLevelType w:val="multilevel"/>
    <w:tmpl w:val="D1FC56D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8F6E2A"/>
    <w:multiLevelType w:val="multilevel"/>
    <w:tmpl w:val="08169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551AC6"/>
    <w:multiLevelType w:val="multilevel"/>
    <w:tmpl w:val="AB323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43D10"/>
    <w:rsid w:val="00033660"/>
    <w:rsid w:val="00143D10"/>
    <w:rsid w:val="001805A7"/>
    <w:rsid w:val="001E711D"/>
    <w:rsid w:val="00234240"/>
    <w:rsid w:val="003B64A1"/>
    <w:rsid w:val="004F507D"/>
    <w:rsid w:val="00510299"/>
    <w:rsid w:val="00547594"/>
    <w:rsid w:val="008E2569"/>
    <w:rsid w:val="0097676D"/>
    <w:rsid w:val="00AB542D"/>
    <w:rsid w:val="00C4095B"/>
    <w:rsid w:val="00DA6CD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507D"/>
  </w:style>
  <w:style w:type="paragraph" w:styleId="Nadpis1">
    <w:name w:val="heading 1"/>
    <w:basedOn w:val="Normln"/>
    <w:link w:val="Nadpis1Char"/>
    <w:uiPriority w:val="9"/>
    <w:qFormat/>
    <w:rsid w:val="001805A7"/>
    <w:pPr>
      <w:spacing w:before="100" w:beforeAutospacing="1" w:after="100" w:afterAutospacing="1"/>
      <w:outlineLvl w:val="0"/>
    </w:pPr>
    <w:rPr>
      <w:rFonts w:eastAsia="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1805A7"/>
    <w:pPr>
      <w:keepNext/>
      <w:keepLines/>
      <w:spacing w:before="200"/>
      <w:outlineLvl w:val="1"/>
    </w:pPr>
    <w:rPr>
      <w:rFonts w:asciiTheme="majorHAnsi" w:eastAsiaTheme="majorEastAsia" w:hAnsiTheme="majorHAnsi" w:cstheme="majorBidi"/>
      <w:b/>
      <w:bCs/>
      <w:color w:val="4F81BD" w:themeColor="accent1"/>
      <w:sz w:val="26"/>
      <w:szCs w:val="26"/>
      <w:lang w:eastAsia="cs-CZ"/>
    </w:rPr>
  </w:style>
  <w:style w:type="paragraph" w:styleId="Nadpis3">
    <w:name w:val="heading 3"/>
    <w:basedOn w:val="Normln"/>
    <w:next w:val="Normln"/>
    <w:link w:val="Nadpis3Char"/>
    <w:uiPriority w:val="9"/>
    <w:unhideWhenUsed/>
    <w:qFormat/>
    <w:rsid w:val="001805A7"/>
    <w:pPr>
      <w:keepNext/>
      <w:keepLines/>
      <w:spacing w:before="200"/>
      <w:outlineLvl w:val="2"/>
    </w:pPr>
    <w:rPr>
      <w:rFonts w:asciiTheme="majorHAnsi" w:eastAsiaTheme="majorEastAsia" w:hAnsiTheme="majorHAnsi" w:cstheme="majorBidi"/>
      <w:b/>
      <w:bCs/>
      <w:color w:val="4F81BD" w:themeColor="accent1"/>
      <w:szCs w:val="24"/>
      <w:lang w:eastAsia="cs-CZ"/>
    </w:rPr>
  </w:style>
  <w:style w:type="paragraph" w:styleId="Nadpis4">
    <w:name w:val="heading 4"/>
    <w:basedOn w:val="Normln"/>
    <w:next w:val="Normln"/>
    <w:link w:val="Nadpis4Char"/>
    <w:uiPriority w:val="9"/>
    <w:unhideWhenUsed/>
    <w:qFormat/>
    <w:rsid w:val="001805A7"/>
    <w:pPr>
      <w:keepNext/>
      <w:keepLines/>
      <w:spacing w:before="200"/>
      <w:outlineLvl w:val="3"/>
    </w:pPr>
    <w:rPr>
      <w:rFonts w:asciiTheme="majorHAnsi" w:eastAsiaTheme="majorEastAsia" w:hAnsiTheme="majorHAnsi" w:cstheme="majorBidi"/>
      <w:b/>
      <w:bCs/>
      <w:i/>
      <w:iCs/>
      <w:color w:val="4F81BD" w:themeColor="accent1"/>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805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805A7"/>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1805A7"/>
    <w:rPr>
      <w:rFonts w:asciiTheme="majorHAnsi" w:eastAsiaTheme="majorEastAsia" w:hAnsiTheme="majorHAnsi" w:cstheme="majorBidi"/>
      <w:b/>
      <w:bCs/>
      <w:color w:val="4F81BD" w:themeColor="accent1"/>
      <w:sz w:val="24"/>
      <w:szCs w:val="24"/>
      <w:lang w:eastAsia="cs-CZ"/>
    </w:rPr>
  </w:style>
  <w:style w:type="character" w:customStyle="1" w:styleId="Nadpis4Char">
    <w:name w:val="Nadpis 4 Char"/>
    <w:basedOn w:val="Standardnpsmoodstavce"/>
    <w:link w:val="Nadpis4"/>
    <w:uiPriority w:val="9"/>
    <w:rsid w:val="001805A7"/>
    <w:rPr>
      <w:rFonts w:asciiTheme="majorHAnsi" w:eastAsiaTheme="majorEastAsia" w:hAnsiTheme="majorHAnsi" w:cstheme="majorBidi"/>
      <w:b/>
      <w:bCs/>
      <w:i/>
      <w:iCs/>
      <w:color w:val="4F81BD" w:themeColor="accent1"/>
      <w:sz w:val="24"/>
      <w:szCs w:val="24"/>
      <w:lang w:eastAsia="cs-CZ"/>
    </w:rPr>
  </w:style>
  <w:style w:type="character" w:styleId="Siln">
    <w:name w:val="Strong"/>
    <w:basedOn w:val="Standardnpsmoodstavce"/>
    <w:uiPriority w:val="22"/>
    <w:qFormat/>
    <w:rsid w:val="001805A7"/>
    <w:rPr>
      <w:b/>
      <w:bCs/>
    </w:rPr>
  </w:style>
  <w:style w:type="paragraph" w:styleId="Bezmezer">
    <w:name w:val="No Spacing"/>
    <w:uiPriority w:val="1"/>
    <w:qFormat/>
    <w:rsid w:val="001805A7"/>
  </w:style>
  <w:style w:type="paragraph" w:customStyle="1" w:styleId="documentdescription">
    <w:name w:val="documentdescription"/>
    <w:basedOn w:val="Normln"/>
    <w:rsid w:val="00143D10"/>
    <w:pPr>
      <w:spacing w:before="100" w:beforeAutospacing="1" w:after="100" w:afterAutospacing="1"/>
    </w:pPr>
    <w:rPr>
      <w:rFonts w:eastAsia="Times New Roman" w:cs="Times New Roman"/>
      <w:szCs w:val="24"/>
      <w:lang w:eastAsia="cs-CZ"/>
    </w:rPr>
  </w:style>
  <w:style w:type="paragraph" w:styleId="Normlnweb">
    <w:name w:val="Normal (Web)"/>
    <w:basedOn w:val="Normln"/>
    <w:uiPriority w:val="99"/>
    <w:semiHidden/>
    <w:unhideWhenUsed/>
    <w:rsid w:val="00143D10"/>
    <w:pPr>
      <w:spacing w:before="100" w:beforeAutospacing="1" w:after="100" w:afterAutospacing="1"/>
    </w:pPr>
    <w:rPr>
      <w:rFonts w:eastAsia="Times New Roman" w:cs="Times New Roman"/>
      <w:szCs w:val="24"/>
      <w:lang w:eastAsia="cs-CZ"/>
    </w:rPr>
  </w:style>
  <w:style w:type="character" w:styleId="Zvraznn">
    <w:name w:val="Emphasis"/>
    <w:basedOn w:val="Standardnpsmoodstavce"/>
    <w:uiPriority w:val="20"/>
    <w:qFormat/>
    <w:rsid w:val="00143D10"/>
    <w:rPr>
      <w:i/>
      <w:iCs/>
    </w:rPr>
  </w:style>
  <w:style w:type="paragraph" w:customStyle="1" w:styleId="nospacing">
    <w:name w:val="nospacing"/>
    <w:basedOn w:val="Normln"/>
    <w:rsid w:val="00143D10"/>
    <w:pPr>
      <w:spacing w:before="100" w:beforeAutospacing="1" w:after="100" w:afterAutospacing="1"/>
    </w:pPr>
    <w:rPr>
      <w:rFonts w:eastAsia="Times New Roman" w:cs="Times New Roman"/>
      <w:szCs w:val="24"/>
      <w:lang w:eastAsia="cs-CZ"/>
    </w:rPr>
  </w:style>
  <w:style w:type="paragraph" w:customStyle="1" w:styleId="listparagraph">
    <w:name w:val="listparagraph"/>
    <w:basedOn w:val="Normln"/>
    <w:rsid w:val="00143D10"/>
    <w:pPr>
      <w:spacing w:before="100" w:beforeAutospacing="1" w:after="100" w:afterAutospacing="1"/>
    </w:pPr>
    <w:rPr>
      <w:rFonts w:eastAsia="Times New Roman" w:cs="Times New Roman"/>
      <w:szCs w:val="24"/>
      <w:lang w:eastAsia="cs-CZ"/>
    </w:rPr>
  </w:style>
  <w:style w:type="character" w:customStyle="1" w:styleId="unnamed2copie">
    <w:name w:val="unnamed2copie"/>
    <w:basedOn w:val="Standardnpsmoodstavce"/>
    <w:rsid w:val="00143D10"/>
  </w:style>
</w:styles>
</file>

<file path=word/webSettings.xml><?xml version="1.0" encoding="utf-8"?>
<w:webSettings xmlns:r="http://schemas.openxmlformats.org/officeDocument/2006/relationships" xmlns:w="http://schemas.openxmlformats.org/wordprocessingml/2006/main">
  <w:divs>
    <w:div w:id="222256726">
      <w:bodyDiv w:val="1"/>
      <w:marLeft w:val="0"/>
      <w:marRight w:val="0"/>
      <w:marTop w:val="0"/>
      <w:marBottom w:val="0"/>
      <w:divBdr>
        <w:top w:val="none" w:sz="0" w:space="0" w:color="auto"/>
        <w:left w:val="none" w:sz="0" w:space="0" w:color="auto"/>
        <w:bottom w:val="none" w:sz="0" w:space="0" w:color="auto"/>
        <w:right w:val="none" w:sz="0" w:space="0" w:color="auto"/>
      </w:divBdr>
    </w:div>
    <w:div w:id="1196693815">
      <w:bodyDiv w:val="1"/>
      <w:marLeft w:val="0"/>
      <w:marRight w:val="0"/>
      <w:marTop w:val="0"/>
      <w:marBottom w:val="0"/>
      <w:divBdr>
        <w:top w:val="none" w:sz="0" w:space="0" w:color="auto"/>
        <w:left w:val="none" w:sz="0" w:space="0" w:color="auto"/>
        <w:bottom w:val="none" w:sz="0" w:space="0" w:color="auto"/>
        <w:right w:val="none" w:sz="0" w:space="0" w:color="auto"/>
      </w:divBdr>
      <w:divsChild>
        <w:div w:id="674069669">
          <w:blockQuote w:val="1"/>
          <w:marLeft w:val="0"/>
          <w:marRight w:val="720"/>
          <w:marTop w:val="100"/>
          <w:marBottom w:val="100"/>
          <w:divBdr>
            <w:top w:val="none" w:sz="0" w:space="0" w:color="auto"/>
            <w:left w:val="none" w:sz="0" w:space="0" w:color="auto"/>
            <w:bottom w:val="none" w:sz="0" w:space="0" w:color="auto"/>
            <w:right w:val="none" w:sz="0" w:space="0" w:color="auto"/>
          </w:divBdr>
        </w:div>
        <w:div w:id="62071100">
          <w:blockQuote w:val="1"/>
          <w:marLeft w:val="0"/>
          <w:marRight w:val="720"/>
          <w:marTop w:val="100"/>
          <w:marBottom w:val="100"/>
          <w:divBdr>
            <w:top w:val="none" w:sz="0" w:space="0" w:color="auto"/>
            <w:left w:val="none" w:sz="0" w:space="0" w:color="auto"/>
            <w:bottom w:val="none" w:sz="0" w:space="0" w:color="auto"/>
            <w:right w:val="none" w:sz="0" w:space="0" w:color="auto"/>
          </w:divBdr>
        </w:div>
        <w:div w:id="1458836314">
          <w:blockQuote w:val="1"/>
          <w:marLeft w:val="0"/>
          <w:marRight w:val="720"/>
          <w:marTop w:val="100"/>
          <w:marBottom w:val="100"/>
          <w:divBdr>
            <w:top w:val="none" w:sz="0" w:space="0" w:color="auto"/>
            <w:left w:val="none" w:sz="0" w:space="0" w:color="auto"/>
            <w:bottom w:val="none" w:sz="0" w:space="0" w:color="auto"/>
            <w:right w:val="none" w:sz="0" w:space="0" w:color="auto"/>
          </w:divBdr>
        </w:div>
        <w:div w:id="1330868892">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2560</Words>
  <Characters>15105</Characters>
  <Application>Microsoft Office Word</Application>
  <DocSecurity>0</DocSecurity>
  <Lines>125</Lines>
  <Paragraphs>35</Paragraphs>
  <ScaleCrop>false</ScaleCrop>
  <Company/>
  <LinksUpToDate>false</LinksUpToDate>
  <CharactersWithSpaces>17630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Neznámý</dc:creator>
  <cp:lastModifiedBy>Neznámý</cp:lastModifiedBy>
  <cp:revision>1</cp:revision>
  <dcterms:created xsi:type="dcterms:W3CDTF">2017-08-10T14:39:00Z</dcterms:created>
  <dcterms:modified xsi:type="dcterms:W3CDTF">2017-08-10T14:39:00Z</dcterms:modified>
</cp:coreProperties>
</file>